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9D2C5" w14:textId="77777777" w:rsidR="00C023E3" w:rsidRPr="009534E2" w:rsidRDefault="00C023E3" w:rsidP="00C023E3">
      <w:pPr>
        <w:spacing w:line="257" w:lineRule="auto"/>
        <w:jc w:val="center"/>
        <w:rPr>
          <w:rFonts w:ascii="Copperplate Gothic Bold" w:eastAsia="Copperplate Gothic Bold" w:hAnsi="Copperplate Gothic Bold" w:cs="Copperplate Gothic Bold"/>
          <w:color w:val="002060"/>
          <w:sz w:val="36"/>
          <w:szCs w:val="36"/>
        </w:rPr>
      </w:pPr>
      <w:r w:rsidRPr="009534E2">
        <w:rPr>
          <w:noProof/>
          <w:sz w:val="16"/>
          <w:szCs w:val="16"/>
        </w:rPr>
        <w:drawing>
          <wp:anchor distT="0" distB="0" distL="114300" distR="114300" simplePos="0" relativeHeight="251660288" behindDoc="0" locked="0" layoutInCell="1" allowOverlap="1" wp14:anchorId="40D0FA9D" wp14:editId="2C2B3619">
            <wp:simplePos x="0" y="0"/>
            <wp:positionH relativeFrom="margin">
              <wp:align>right</wp:align>
            </wp:positionH>
            <wp:positionV relativeFrom="paragraph">
              <wp:posOffset>88900</wp:posOffset>
            </wp:positionV>
            <wp:extent cx="1066800" cy="106680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Pr="009534E2">
        <w:rPr>
          <w:rFonts w:ascii="Copperplate Gothic Bold" w:eastAsia="Copperplate Gothic Bold" w:hAnsi="Copperplate Gothic Bold" w:cs="Copperplate Gothic Bold"/>
          <w:color w:val="002060"/>
          <w:sz w:val="36"/>
          <w:szCs w:val="36"/>
        </w:rPr>
        <w:t>Franklin High School</w:t>
      </w:r>
      <w:r w:rsidRPr="009534E2">
        <w:rPr>
          <w:noProof/>
          <w:sz w:val="16"/>
          <w:szCs w:val="16"/>
        </w:rPr>
        <w:drawing>
          <wp:anchor distT="0" distB="0" distL="114300" distR="114300" simplePos="0" relativeHeight="251659264" behindDoc="0" locked="0" layoutInCell="1" allowOverlap="1" wp14:anchorId="10C7277D" wp14:editId="4342A80C">
            <wp:simplePos x="0" y="0"/>
            <wp:positionH relativeFrom="column">
              <wp:align>left</wp:align>
            </wp:positionH>
            <wp:positionV relativeFrom="paragraph">
              <wp:posOffset>0</wp:posOffset>
            </wp:positionV>
            <wp:extent cx="1066800" cy="1066800"/>
            <wp:effectExtent l="0" t="0" r="0" b="0"/>
            <wp:wrapNone/>
            <wp:docPr id="1322899715" name="Picture 132289971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899715" name="Picture 1322899715" descr="A picture containing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p>
    <w:p w14:paraId="6D57A1E9" w14:textId="77777777" w:rsidR="00C023E3" w:rsidRPr="009534E2" w:rsidRDefault="00C023E3" w:rsidP="00C023E3">
      <w:pPr>
        <w:spacing w:line="257" w:lineRule="auto"/>
        <w:jc w:val="center"/>
        <w:rPr>
          <w:sz w:val="16"/>
          <w:szCs w:val="16"/>
        </w:rPr>
      </w:pPr>
      <w:r w:rsidRPr="009534E2">
        <w:rPr>
          <w:rFonts w:ascii="Copperplate Gothic Bold" w:eastAsia="Copperplate Gothic Bold" w:hAnsi="Copperplate Gothic Bold" w:cs="Copperplate Gothic Bold"/>
          <w:color w:val="002060"/>
          <w:sz w:val="36"/>
          <w:szCs w:val="36"/>
        </w:rPr>
        <w:t xml:space="preserve">Class of 2022 </w:t>
      </w:r>
    </w:p>
    <w:p w14:paraId="55EB5962" w14:textId="77777777" w:rsidR="00C023E3" w:rsidRPr="009534E2" w:rsidRDefault="00C023E3" w:rsidP="00C023E3">
      <w:pPr>
        <w:spacing w:line="257" w:lineRule="auto"/>
        <w:jc w:val="center"/>
        <w:rPr>
          <w:rFonts w:ascii="Copperplate Gothic Bold" w:eastAsia="Copperplate Gothic Bold" w:hAnsi="Copperplate Gothic Bold" w:cs="Copperplate Gothic Bold"/>
          <w:color w:val="002060"/>
          <w:sz w:val="36"/>
          <w:szCs w:val="36"/>
        </w:rPr>
      </w:pPr>
      <w:r w:rsidRPr="009534E2">
        <w:rPr>
          <w:rFonts w:ascii="Copperplate Gothic Bold" w:eastAsia="Copperplate Gothic Bold" w:hAnsi="Copperplate Gothic Bold" w:cs="Copperplate Gothic Bold"/>
          <w:color w:val="002060"/>
          <w:sz w:val="36"/>
          <w:szCs w:val="36"/>
        </w:rPr>
        <w:t>Senior Parent Night</w:t>
      </w:r>
    </w:p>
    <w:p w14:paraId="289D0524" w14:textId="6F35B2B1" w:rsidR="006D20AC" w:rsidRDefault="006D20AC"/>
    <w:p w14:paraId="7A152470" w14:textId="6E00325C" w:rsidR="00C023E3" w:rsidRDefault="00C023E3">
      <w:pPr>
        <w:rPr>
          <w:rFonts w:ascii="Bookman Old Style" w:hAnsi="Bookman Old Style"/>
          <w:b/>
          <w:bCs/>
        </w:rPr>
      </w:pPr>
      <w:r>
        <w:rPr>
          <w:rFonts w:ascii="Bookman Old Style" w:hAnsi="Bookman Old Style"/>
          <w:b/>
          <w:bCs/>
        </w:rPr>
        <w:t>Student Welcome and Info</w:t>
      </w:r>
      <w:r w:rsidR="000C0057">
        <w:rPr>
          <w:rFonts w:ascii="Bookman Old Style" w:hAnsi="Bookman Old Style"/>
          <w:b/>
          <w:bCs/>
        </w:rPr>
        <w:t>:</w:t>
      </w:r>
    </w:p>
    <w:p w14:paraId="07BE4812" w14:textId="6BDFD953" w:rsidR="00C023E3" w:rsidRPr="00C023E3" w:rsidRDefault="00C023E3" w:rsidP="00C023E3">
      <w:pPr>
        <w:pStyle w:val="ListParagraph"/>
        <w:numPr>
          <w:ilvl w:val="0"/>
          <w:numId w:val="1"/>
        </w:numPr>
        <w:rPr>
          <w:rFonts w:ascii="Bookman Old Style" w:hAnsi="Bookman Old Style"/>
          <w:b/>
          <w:bCs/>
        </w:rPr>
      </w:pPr>
      <w:r>
        <w:rPr>
          <w:rFonts w:ascii="Bookman Old Style" w:hAnsi="Bookman Old Style"/>
        </w:rPr>
        <w:t xml:space="preserve">Senior year is going smoothly and we are excited about the light at the end of the tunnel beginning to brighten as we get closer and closer to graduation day. </w:t>
      </w:r>
    </w:p>
    <w:p w14:paraId="05A12C08" w14:textId="5F479F3B" w:rsidR="00C023E3" w:rsidRPr="000C0057" w:rsidRDefault="00C023E3" w:rsidP="00C023E3">
      <w:pPr>
        <w:pStyle w:val="ListParagraph"/>
        <w:numPr>
          <w:ilvl w:val="0"/>
          <w:numId w:val="1"/>
        </w:numPr>
        <w:rPr>
          <w:rFonts w:ascii="Bookman Old Style" w:hAnsi="Bookman Old Style"/>
          <w:b/>
          <w:bCs/>
        </w:rPr>
      </w:pPr>
      <w:r>
        <w:rPr>
          <w:rFonts w:ascii="Bookman Old Style" w:hAnsi="Bookman Old Style"/>
        </w:rPr>
        <w:t xml:space="preserve">We began our year on day 1 with a “Senior Sunrise” tailgate in the Senior parking lot.  </w:t>
      </w:r>
      <w:r w:rsidRPr="000072BA">
        <w:rPr>
          <w:rFonts w:ascii="Bookman Old Style" w:hAnsi="Bookman Old Style"/>
          <w:b/>
          <w:bCs/>
        </w:rPr>
        <w:t>We’re going to end our year with a “Senior Sunset” tailgate on the last day of exams (May 18</w:t>
      </w:r>
      <w:r w:rsidRPr="000072BA">
        <w:rPr>
          <w:rFonts w:ascii="Bookman Old Style" w:hAnsi="Bookman Old Style"/>
          <w:b/>
          <w:bCs/>
          <w:vertAlign w:val="superscript"/>
        </w:rPr>
        <w:t>th</w:t>
      </w:r>
      <w:r w:rsidRPr="000072BA">
        <w:rPr>
          <w:rFonts w:ascii="Bookman Old Style" w:hAnsi="Bookman Old Style"/>
          <w:b/>
          <w:bCs/>
        </w:rPr>
        <w:t xml:space="preserve">) in the Senior parking lot from 7:00 AM until 7:30 AM. </w:t>
      </w:r>
      <w:r>
        <w:rPr>
          <w:rFonts w:ascii="Bookman Old Style" w:hAnsi="Bookman Old Style"/>
        </w:rPr>
        <w:t xml:space="preserve">Students only will be permitted. Bring your favorite breakfast and morning beverage (coffee/tea/juice/water), blast some music, bring some games, and say farewell to your peers! At 7:30 AM, “Sunset” must end and students should move to their final day of official classes and exams. </w:t>
      </w:r>
    </w:p>
    <w:p w14:paraId="59B49264" w14:textId="35559905" w:rsidR="000C0057" w:rsidRPr="000C0057" w:rsidRDefault="000C0057" w:rsidP="00C023E3">
      <w:pPr>
        <w:pStyle w:val="ListParagraph"/>
        <w:numPr>
          <w:ilvl w:val="0"/>
          <w:numId w:val="1"/>
        </w:numPr>
        <w:rPr>
          <w:rFonts w:ascii="Bookman Old Style" w:hAnsi="Bookman Old Style"/>
          <w:b/>
          <w:bCs/>
        </w:rPr>
      </w:pPr>
      <w:r w:rsidRPr="000C0057">
        <w:rPr>
          <w:rFonts w:ascii="Bookman Old Style" w:hAnsi="Bookman Old Style"/>
          <w:b/>
          <w:bCs/>
        </w:rPr>
        <w:t>Senior Awards Night is May 19</w:t>
      </w:r>
      <w:r w:rsidRPr="000C0057">
        <w:rPr>
          <w:rFonts w:ascii="Bookman Old Style" w:hAnsi="Bookman Old Style"/>
          <w:b/>
          <w:bCs/>
          <w:vertAlign w:val="superscript"/>
        </w:rPr>
        <w:t>th</w:t>
      </w:r>
      <w:r w:rsidRPr="000C0057">
        <w:rPr>
          <w:rFonts w:ascii="Bookman Old Style" w:hAnsi="Bookman Old Style"/>
          <w:b/>
          <w:bCs/>
        </w:rPr>
        <w:t xml:space="preserve"> at 7:00 PM at the JCC Owings Mills Gordon Center.</w:t>
      </w:r>
    </w:p>
    <w:p w14:paraId="1AE20CC3" w14:textId="36DA7741" w:rsidR="00C023E3" w:rsidRPr="00C023E3" w:rsidRDefault="00C023E3" w:rsidP="00C023E3">
      <w:pPr>
        <w:pStyle w:val="ListParagraph"/>
        <w:numPr>
          <w:ilvl w:val="0"/>
          <w:numId w:val="1"/>
        </w:numPr>
        <w:rPr>
          <w:rFonts w:ascii="Bookman Old Style" w:hAnsi="Bookman Old Style"/>
          <w:b/>
          <w:bCs/>
        </w:rPr>
      </w:pPr>
      <w:r>
        <w:rPr>
          <w:rFonts w:ascii="Bookman Old Style" w:hAnsi="Bookman Old Style"/>
        </w:rPr>
        <w:t xml:space="preserve">Seniors—remember to end the year strong! Pass your courses by attending class regularly, avoiding conflict and trouble, turning in work on time, and passing your exams. </w:t>
      </w:r>
    </w:p>
    <w:p w14:paraId="761DC2A4" w14:textId="3AC6F387" w:rsidR="00C023E3" w:rsidRPr="000072BA" w:rsidRDefault="00C023E3" w:rsidP="00C023E3">
      <w:pPr>
        <w:pStyle w:val="ListParagraph"/>
        <w:numPr>
          <w:ilvl w:val="0"/>
          <w:numId w:val="1"/>
        </w:numPr>
        <w:rPr>
          <w:rFonts w:ascii="Bookman Old Style" w:hAnsi="Bookman Old Style"/>
          <w:b/>
          <w:bCs/>
        </w:rPr>
      </w:pPr>
      <w:r>
        <w:rPr>
          <w:rFonts w:ascii="Bookman Old Style" w:hAnsi="Bookman Old Style"/>
        </w:rPr>
        <w:t>Parents—Please consider supporting our Senior class through donations via the Online School Payments portal</w:t>
      </w:r>
      <w:r w:rsidR="000072BA">
        <w:rPr>
          <w:rFonts w:ascii="Bookman Old Style" w:hAnsi="Bookman Old Style"/>
        </w:rPr>
        <w:t xml:space="preserve">. Link to donate is: </w:t>
      </w:r>
      <w:hyperlink r:id="rId6" w:history="1">
        <w:r w:rsidR="000072BA" w:rsidRPr="005B4820">
          <w:rPr>
            <w:rStyle w:val="Hyperlink"/>
            <w:rFonts w:ascii="Bookman Old Style" w:hAnsi="Bookman Old Style"/>
          </w:rPr>
          <w:t>https://osp.osmsinc.com/BaltimoreCountyMD/BVModules/ProductTemplates/Bvc2013/Product.aspx?productid=EI563-VAR12</w:t>
        </w:r>
      </w:hyperlink>
      <w:r w:rsidR="000072BA">
        <w:rPr>
          <w:rFonts w:ascii="Bookman Old Style" w:hAnsi="Bookman Old Style"/>
        </w:rPr>
        <w:t xml:space="preserve"> </w:t>
      </w:r>
    </w:p>
    <w:p w14:paraId="25F2C271" w14:textId="77777777" w:rsidR="000072BA" w:rsidRDefault="000072BA" w:rsidP="000072BA">
      <w:pPr>
        <w:pStyle w:val="NormalWeb"/>
        <w:numPr>
          <w:ilvl w:val="0"/>
          <w:numId w:val="1"/>
        </w:numPr>
        <w:spacing w:before="0" w:beforeAutospacing="0" w:after="0" w:afterAutospacing="0"/>
        <w:textAlignment w:val="baseline"/>
        <w:rPr>
          <w:rFonts w:ascii="Bookman Old Style" w:hAnsi="Bookman Old Style" w:cs="Arial"/>
          <w:color w:val="000000"/>
          <w:sz w:val="22"/>
          <w:szCs w:val="22"/>
        </w:rPr>
      </w:pPr>
      <w:r w:rsidRPr="000072BA">
        <w:rPr>
          <w:rFonts w:ascii="Bookman Old Style" w:hAnsi="Bookman Old Style" w:cs="Arial"/>
          <w:color w:val="000000"/>
          <w:sz w:val="22"/>
          <w:szCs w:val="22"/>
        </w:rPr>
        <w:t xml:space="preserve">Our </w:t>
      </w:r>
      <w:r w:rsidRPr="000072BA">
        <w:rPr>
          <w:rFonts w:ascii="Bookman Old Style" w:hAnsi="Bookman Old Style" w:cs="Arial"/>
          <w:b/>
          <w:bCs/>
          <w:color w:val="000000"/>
          <w:sz w:val="22"/>
          <w:szCs w:val="22"/>
        </w:rPr>
        <w:t>Senior Banner and Yard Sign Sale is extended through Sunday afternoon</w:t>
      </w:r>
      <w:r w:rsidRPr="000072BA">
        <w:rPr>
          <w:rFonts w:ascii="Bookman Old Style" w:hAnsi="Bookman Old Style" w:cs="Arial"/>
          <w:color w:val="000000"/>
          <w:sz w:val="22"/>
          <w:szCs w:val="22"/>
        </w:rPr>
        <w:t xml:space="preserve"> </w:t>
      </w:r>
      <w:r w:rsidRPr="000072BA">
        <w:rPr>
          <w:rFonts w:ascii="Bookman Old Style" w:hAnsi="Bookman Old Style" w:cs="Arial"/>
          <w:b/>
          <w:bCs/>
          <w:color w:val="000000"/>
          <w:sz w:val="22"/>
          <w:szCs w:val="22"/>
        </w:rPr>
        <w:t>(ending orders and sales at 5:00 PM on Sunday, March 13th).</w:t>
      </w:r>
      <w:r w:rsidRPr="000072BA">
        <w:rPr>
          <w:rFonts w:ascii="Bookman Old Style" w:hAnsi="Bookman Old Style" w:cs="Arial"/>
          <w:color w:val="000000"/>
          <w:sz w:val="22"/>
          <w:szCs w:val="22"/>
        </w:rPr>
        <w:t xml:space="preserve"> If you’d like to honor your Senior with a banner that wishes them well and will grace our FHS hallways during their final marking period of their K-12 education, please order that ASAP–banners are $40.  If you’d like to tell the world all about your graduating Senior by putting a yard sign in your yard, please order one for $25. Again, orders must be entered on our FHS Microsoft Form and payments must be made by Sunday at 5:00 PM. Thanks for helping us cheer on our seniors both inside and outside of our school!</w:t>
      </w:r>
      <w:r>
        <w:rPr>
          <w:rFonts w:ascii="Bookman Old Style" w:hAnsi="Bookman Old Style" w:cs="Arial"/>
          <w:color w:val="000000"/>
          <w:sz w:val="22"/>
          <w:szCs w:val="22"/>
        </w:rPr>
        <w:t xml:space="preserve"> </w:t>
      </w:r>
    </w:p>
    <w:p w14:paraId="23D9A30C" w14:textId="04B00CDD" w:rsidR="000072BA" w:rsidRDefault="000072BA" w:rsidP="000072BA">
      <w:pPr>
        <w:pStyle w:val="NormalWeb"/>
        <w:spacing w:before="0" w:beforeAutospacing="0" w:after="0" w:afterAutospacing="0"/>
        <w:ind w:left="720"/>
        <w:textAlignment w:val="baseline"/>
        <w:rPr>
          <w:rFonts w:ascii="Bookman Old Style" w:hAnsi="Bookman Old Style" w:cs="Arial"/>
          <w:color w:val="000000"/>
          <w:sz w:val="22"/>
          <w:szCs w:val="22"/>
        </w:rPr>
      </w:pPr>
      <w:r w:rsidRPr="000072BA">
        <w:rPr>
          <w:rFonts w:ascii="Bookman Old Style" w:hAnsi="Bookman Old Style" w:cs="Arial"/>
          <w:b/>
          <w:bCs/>
          <w:color w:val="000000"/>
          <w:sz w:val="22"/>
          <w:szCs w:val="22"/>
        </w:rPr>
        <w:t xml:space="preserve">Link to </w:t>
      </w:r>
      <w:r w:rsidRPr="000072BA">
        <w:rPr>
          <w:rFonts w:ascii="Bookman Old Style" w:hAnsi="Bookman Old Style" w:cs="Arial"/>
          <w:b/>
          <w:bCs/>
          <w:color w:val="FF0000"/>
          <w:sz w:val="22"/>
          <w:szCs w:val="22"/>
        </w:rPr>
        <w:t xml:space="preserve">order </w:t>
      </w:r>
      <w:r w:rsidRPr="000072BA">
        <w:rPr>
          <w:rFonts w:ascii="Bookman Old Style" w:hAnsi="Bookman Old Style" w:cs="Arial"/>
          <w:b/>
          <w:bCs/>
          <w:color w:val="000000"/>
          <w:sz w:val="22"/>
          <w:szCs w:val="22"/>
        </w:rPr>
        <w:t>signs</w:t>
      </w:r>
      <w:r>
        <w:rPr>
          <w:rFonts w:ascii="Bookman Old Style" w:hAnsi="Bookman Old Style" w:cs="Arial"/>
          <w:color w:val="000000"/>
          <w:sz w:val="22"/>
          <w:szCs w:val="22"/>
        </w:rPr>
        <w:t xml:space="preserve">: </w:t>
      </w:r>
      <w:hyperlink r:id="rId7" w:history="1">
        <w:r>
          <w:rPr>
            <w:rStyle w:val="Hyperlink"/>
            <w:rFonts w:ascii="Verdana" w:hAnsi="Verdana"/>
            <w:color w:val="1155CC"/>
            <w:shd w:val="clear" w:color="auto" w:fill="FFFFFF"/>
          </w:rPr>
          <w:t>https://forms.office.com/r/TQGZ2DdmhS</w:t>
        </w:r>
      </w:hyperlink>
    </w:p>
    <w:p w14:paraId="2FABE6CB" w14:textId="2FDC2AC3" w:rsidR="000072BA" w:rsidRDefault="000072BA" w:rsidP="000072BA">
      <w:pPr>
        <w:pStyle w:val="NormalWeb"/>
        <w:spacing w:before="0" w:beforeAutospacing="0" w:after="0" w:afterAutospacing="0"/>
        <w:ind w:left="720"/>
        <w:rPr>
          <w:rFonts w:ascii="Verdana" w:hAnsi="Verdana"/>
          <w:color w:val="333333"/>
          <w:shd w:val="clear" w:color="auto" w:fill="FFFFFF"/>
        </w:rPr>
      </w:pPr>
      <w:r w:rsidRPr="000072BA">
        <w:rPr>
          <w:rFonts w:ascii="Bookman Old Style" w:hAnsi="Bookman Old Style" w:cs="Arial"/>
          <w:b/>
          <w:bCs/>
          <w:color w:val="000000"/>
          <w:sz w:val="22"/>
          <w:szCs w:val="22"/>
        </w:rPr>
        <w:t xml:space="preserve">Link to </w:t>
      </w:r>
      <w:r w:rsidRPr="000072BA">
        <w:rPr>
          <w:rFonts w:ascii="Bookman Old Style" w:hAnsi="Bookman Old Style" w:cs="Arial"/>
          <w:b/>
          <w:bCs/>
          <w:color w:val="0070C0"/>
          <w:sz w:val="22"/>
          <w:szCs w:val="22"/>
        </w:rPr>
        <w:t xml:space="preserve">pay </w:t>
      </w:r>
      <w:r w:rsidRPr="000072BA">
        <w:rPr>
          <w:rFonts w:ascii="Bookman Old Style" w:hAnsi="Bookman Old Style" w:cs="Arial"/>
          <w:b/>
          <w:bCs/>
          <w:color w:val="000000"/>
          <w:sz w:val="22"/>
          <w:szCs w:val="22"/>
        </w:rPr>
        <w:t>for signs</w:t>
      </w:r>
      <w:r>
        <w:rPr>
          <w:rFonts w:ascii="Bookman Old Style" w:hAnsi="Bookman Old Style" w:cs="Arial"/>
          <w:color w:val="000000"/>
          <w:sz w:val="22"/>
          <w:szCs w:val="22"/>
        </w:rPr>
        <w:t>:</w:t>
      </w:r>
      <w:r w:rsidRPr="000072BA">
        <w:t xml:space="preserve"> </w:t>
      </w:r>
      <w:hyperlink r:id="rId8" w:history="1">
        <w:r w:rsidRPr="005B4820">
          <w:rPr>
            <w:rStyle w:val="Hyperlink"/>
            <w:rFonts w:ascii="Verdana" w:hAnsi="Verdana"/>
            <w:shd w:val="clear" w:color="auto" w:fill="FFFFFF"/>
          </w:rPr>
          <w:t>https://osp.osmsinc.com/BaltimoreCountyMD/BVModules/ProductTemplates/Bvc2013/Product.aspx?productid=EI563-VAR12</w:t>
        </w:r>
      </w:hyperlink>
      <w:r>
        <w:rPr>
          <w:rFonts w:ascii="Verdana" w:hAnsi="Verdana"/>
          <w:color w:val="333333"/>
          <w:shd w:val="clear" w:color="auto" w:fill="FFFFFF"/>
        </w:rPr>
        <w:t> </w:t>
      </w:r>
    </w:p>
    <w:p w14:paraId="17D6A494" w14:textId="77777777" w:rsidR="00E9112C" w:rsidRDefault="00E9112C" w:rsidP="000C0057">
      <w:pPr>
        <w:pStyle w:val="NormalWeb"/>
        <w:spacing w:before="0" w:beforeAutospacing="0" w:after="0" w:afterAutospacing="0"/>
      </w:pPr>
    </w:p>
    <w:p w14:paraId="72E51A56" w14:textId="2D841890" w:rsidR="000C0057" w:rsidRDefault="00E9112C" w:rsidP="000C0057">
      <w:pPr>
        <w:pStyle w:val="NormalWeb"/>
        <w:spacing w:before="0" w:beforeAutospacing="0" w:after="0" w:afterAutospacing="0"/>
        <w:rPr>
          <w:rFonts w:ascii="Bookman Old Style" w:hAnsi="Bookman Old Style"/>
          <w:b/>
          <w:bCs/>
        </w:rPr>
      </w:pPr>
      <w:r w:rsidRPr="00E9112C">
        <w:rPr>
          <w:rFonts w:ascii="Bookman Old Style" w:hAnsi="Bookman Old Style"/>
          <w:b/>
          <w:bCs/>
        </w:rPr>
        <w:t>Fundraiser Opportunity:  2</w:t>
      </w:r>
      <w:r w:rsidRPr="00E9112C">
        <w:rPr>
          <w:rFonts w:ascii="Bookman Old Style" w:hAnsi="Bookman Old Style"/>
          <w:b/>
          <w:bCs/>
          <w:vertAlign w:val="superscript"/>
        </w:rPr>
        <w:t>nd</w:t>
      </w:r>
      <w:r w:rsidRPr="00E9112C">
        <w:rPr>
          <w:rFonts w:ascii="Bookman Old Style" w:hAnsi="Bookman Old Style"/>
          <w:b/>
          <w:bCs/>
        </w:rPr>
        <w:t xml:space="preserve"> Double Good Popcorn Sale!</w:t>
      </w:r>
    </w:p>
    <w:p w14:paraId="3FAF0CD3" w14:textId="77777777" w:rsidR="004B4325" w:rsidRPr="00E9112C" w:rsidRDefault="004B4325" w:rsidP="000C0057">
      <w:pPr>
        <w:pStyle w:val="NormalWeb"/>
        <w:spacing w:before="0" w:beforeAutospacing="0" w:after="0" w:afterAutospacing="0"/>
        <w:rPr>
          <w:rFonts w:ascii="Bookman Old Style" w:hAnsi="Bookman Old Style"/>
          <w:b/>
          <w:bCs/>
        </w:rPr>
      </w:pPr>
    </w:p>
    <w:p w14:paraId="62B0B2FF" w14:textId="77777777" w:rsidR="00C81C93" w:rsidRPr="00C81C93" w:rsidRDefault="00C81C93" w:rsidP="00C81C93">
      <w:pPr>
        <w:pStyle w:val="NormalWeb"/>
        <w:numPr>
          <w:ilvl w:val="0"/>
          <w:numId w:val="9"/>
        </w:numPr>
        <w:spacing w:before="0" w:beforeAutospacing="0" w:after="0" w:afterAutospacing="0"/>
        <w:textAlignment w:val="baseline"/>
        <w:rPr>
          <w:rFonts w:ascii="Bookman Old Style" w:hAnsi="Bookman Old Style" w:cs="Arial"/>
          <w:color w:val="333333"/>
          <w:sz w:val="22"/>
          <w:szCs w:val="22"/>
        </w:rPr>
      </w:pPr>
      <w:r w:rsidRPr="00C81C93">
        <w:rPr>
          <w:rFonts w:ascii="Bookman Old Style" w:hAnsi="Bookman Old Style" w:cs="Arial"/>
          <w:color w:val="333333"/>
          <w:sz w:val="22"/>
          <w:szCs w:val="22"/>
          <w:shd w:val="clear" w:color="auto" w:fill="FFFFFF"/>
        </w:rPr>
        <w:t xml:space="preserve">In order to make our Prom tickets even cheaper and our Senior Picnic the BEST ONE YET, we need to do one more big fundraiser. Our favorite one with the </w:t>
      </w:r>
      <w:r w:rsidRPr="00C81C93">
        <w:rPr>
          <w:rFonts w:ascii="Bookman Old Style" w:hAnsi="Bookman Old Style" w:cs="Arial"/>
          <w:color w:val="333333"/>
          <w:sz w:val="22"/>
          <w:szCs w:val="22"/>
          <w:shd w:val="clear" w:color="auto" w:fill="FFFFFF"/>
        </w:rPr>
        <w:lastRenderedPageBreak/>
        <w:t xml:space="preserve">biggest success so far was the Double Good popcorn sale. So, we’re doing that one again. In 4 days last fall, we made $3,600. THIS TIME, our goal is to DOUBLE that! Why? Because this popcorn is DOUBLE GOOD! In our informational e-mail, there will be a code sent to each family to join our Double Good popcorn sale that’s </w:t>
      </w:r>
      <w:r w:rsidRPr="00C81C93">
        <w:rPr>
          <w:rFonts w:ascii="Bookman Old Style" w:hAnsi="Bookman Old Style" w:cs="Arial"/>
          <w:b/>
          <w:bCs/>
          <w:color w:val="333333"/>
          <w:sz w:val="22"/>
          <w:szCs w:val="22"/>
          <w:shd w:val="clear" w:color="auto" w:fill="FFFFFF"/>
        </w:rPr>
        <w:t xml:space="preserve">taking place online only from </w:t>
      </w:r>
      <w:r w:rsidRPr="009B6110">
        <w:rPr>
          <w:rFonts w:ascii="Bookman Old Style" w:hAnsi="Bookman Old Style" w:cs="Arial"/>
          <w:b/>
          <w:bCs/>
          <w:color w:val="FF0000"/>
          <w:sz w:val="22"/>
          <w:szCs w:val="22"/>
          <w:shd w:val="clear" w:color="auto" w:fill="FFFFFF"/>
        </w:rPr>
        <w:t>April 4th through April 8th</w:t>
      </w:r>
      <w:r w:rsidRPr="00C81C93">
        <w:rPr>
          <w:rFonts w:ascii="Bookman Old Style" w:hAnsi="Bookman Old Style" w:cs="Arial"/>
          <w:b/>
          <w:bCs/>
          <w:color w:val="333333"/>
          <w:sz w:val="22"/>
          <w:szCs w:val="22"/>
          <w:shd w:val="clear" w:color="auto" w:fill="FFFFFF"/>
        </w:rPr>
        <w:t xml:space="preserve">.  </w:t>
      </w:r>
      <w:r w:rsidRPr="00C81C93">
        <w:rPr>
          <w:rFonts w:ascii="Bookman Old Style" w:hAnsi="Bookman Old Style" w:cs="Arial"/>
          <w:color w:val="333333"/>
          <w:sz w:val="22"/>
          <w:szCs w:val="22"/>
          <w:shd w:val="clear" w:color="auto" w:fill="FFFFFF"/>
        </w:rPr>
        <w:t xml:space="preserve">This is 100% contactless and </w:t>
      </w:r>
      <w:r w:rsidRPr="00511C7E">
        <w:rPr>
          <w:rFonts w:ascii="Bookman Old Style" w:hAnsi="Bookman Old Style" w:cs="Arial"/>
          <w:b/>
          <w:bCs/>
          <w:color w:val="333333"/>
          <w:sz w:val="22"/>
          <w:szCs w:val="22"/>
          <w:u w:val="single"/>
          <w:shd w:val="clear" w:color="auto" w:fill="FFFFFF"/>
        </w:rPr>
        <w:t>we keep 50% of the profits</w:t>
      </w:r>
      <w:r w:rsidRPr="00C81C93">
        <w:rPr>
          <w:rFonts w:ascii="Bookman Old Style" w:hAnsi="Bookman Old Style" w:cs="Arial"/>
          <w:color w:val="333333"/>
          <w:sz w:val="22"/>
          <w:szCs w:val="22"/>
          <w:shd w:val="clear" w:color="auto" w:fill="FFFFFF"/>
        </w:rPr>
        <w:t xml:space="preserve">. Each student will be asked to </w:t>
      </w:r>
      <w:r w:rsidRPr="00511C7E">
        <w:rPr>
          <w:rFonts w:ascii="Bookman Old Style" w:hAnsi="Bookman Old Style" w:cs="Arial"/>
          <w:b/>
          <w:bCs/>
          <w:color w:val="333333"/>
          <w:sz w:val="22"/>
          <w:szCs w:val="22"/>
          <w:shd w:val="clear" w:color="auto" w:fill="FFFFFF"/>
        </w:rPr>
        <w:t>create an online pop up store and sell the Double Good popcorn</w:t>
      </w:r>
      <w:r w:rsidRPr="00C81C93">
        <w:rPr>
          <w:rFonts w:ascii="Bookman Old Style" w:hAnsi="Bookman Old Style" w:cs="Arial"/>
          <w:color w:val="333333"/>
          <w:sz w:val="22"/>
          <w:szCs w:val="22"/>
          <w:shd w:val="clear" w:color="auto" w:fill="FFFFFF"/>
        </w:rPr>
        <w:t xml:space="preserve"> to their families, friends, co-workers, neighbors, church peeps, etc. Prices range from $18-$59. It’s easy to do and can be set up tonight–just </w:t>
      </w:r>
      <w:r w:rsidRPr="00511C7E">
        <w:rPr>
          <w:rFonts w:ascii="Bookman Old Style" w:hAnsi="Bookman Old Style" w:cs="Arial"/>
          <w:b/>
          <w:bCs/>
          <w:color w:val="333333"/>
          <w:sz w:val="22"/>
          <w:szCs w:val="22"/>
          <w:shd w:val="clear" w:color="auto" w:fill="FFFFFF"/>
        </w:rPr>
        <w:t>download the Double Good app, enter our event code: MKPFL, and create your pop up store</w:t>
      </w:r>
      <w:r w:rsidRPr="00C81C93">
        <w:rPr>
          <w:rFonts w:ascii="Bookman Old Style" w:hAnsi="Bookman Old Style" w:cs="Arial"/>
          <w:color w:val="333333"/>
          <w:sz w:val="22"/>
          <w:szCs w:val="22"/>
          <w:shd w:val="clear" w:color="auto" w:fill="FFFFFF"/>
        </w:rPr>
        <w:t>. The more we sell, the more we make!</w:t>
      </w:r>
    </w:p>
    <w:p w14:paraId="7720E519" w14:textId="2776B74D" w:rsidR="00E9112C" w:rsidRDefault="00E9112C" w:rsidP="000C0057">
      <w:pPr>
        <w:pStyle w:val="NormalWeb"/>
        <w:spacing w:before="0" w:beforeAutospacing="0" w:after="0" w:afterAutospacing="0"/>
      </w:pPr>
    </w:p>
    <w:p w14:paraId="1062DA52" w14:textId="55CA8DD3" w:rsidR="00162792" w:rsidRDefault="00162792" w:rsidP="000C0057">
      <w:pPr>
        <w:pStyle w:val="NormalWeb"/>
        <w:spacing w:before="0" w:beforeAutospacing="0" w:after="0" w:afterAutospacing="0"/>
        <w:rPr>
          <w:rFonts w:ascii="Bookman Old Style" w:hAnsi="Bookman Old Style"/>
          <w:b/>
          <w:bCs/>
        </w:rPr>
      </w:pPr>
      <w:r w:rsidRPr="0083447B">
        <w:rPr>
          <w:rFonts w:ascii="Bookman Old Style" w:hAnsi="Bookman Old Style"/>
          <w:b/>
          <w:bCs/>
        </w:rPr>
        <w:t>Important Senior Year</w:t>
      </w:r>
      <w:r w:rsidR="0083447B" w:rsidRPr="0083447B">
        <w:rPr>
          <w:rFonts w:ascii="Bookman Old Style" w:hAnsi="Bookman Old Style"/>
          <w:b/>
          <w:bCs/>
        </w:rPr>
        <w:t xml:space="preserve"> Info from Administration</w:t>
      </w:r>
    </w:p>
    <w:p w14:paraId="56AFCAD1" w14:textId="77777777" w:rsidR="004B4325" w:rsidRDefault="004B4325" w:rsidP="000C0057">
      <w:pPr>
        <w:pStyle w:val="NormalWeb"/>
        <w:spacing w:before="0" w:beforeAutospacing="0" w:after="0" w:afterAutospacing="0"/>
        <w:rPr>
          <w:rFonts w:ascii="Bookman Old Style" w:hAnsi="Bookman Old Style"/>
          <w:b/>
          <w:bCs/>
        </w:rPr>
      </w:pPr>
    </w:p>
    <w:p w14:paraId="00E1493D" w14:textId="310494BC" w:rsidR="0083447B" w:rsidRPr="004B4325" w:rsidRDefault="00305CC0" w:rsidP="00305CC0">
      <w:pPr>
        <w:pStyle w:val="NormalWeb"/>
        <w:numPr>
          <w:ilvl w:val="0"/>
          <w:numId w:val="10"/>
        </w:numPr>
        <w:spacing w:before="0" w:beforeAutospacing="0" w:after="0" w:afterAutospacing="0"/>
        <w:rPr>
          <w:rFonts w:ascii="Bookman Old Style" w:hAnsi="Bookman Old Style"/>
          <w:b/>
          <w:bCs/>
        </w:rPr>
      </w:pPr>
      <w:r>
        <w:rPr>
          <w:rFonts w:ascii="Bookman Old Style" w:hAnsi="Bookman Old Style"/>
          <w:b/>
          <w:bCs/>
        </w:rPr>
        <w:t xml:space="preserve">If you still need to complete your </w:t>
      </w:r>
      <w:r w:rsidRPr="009B6110">
        <w:rPr>
          <w:rFonts w:ascii="Bookman Old Style" w:hAnsi="Bookman Old Style"/>
          <w:b/>
          <w:bCs/>
          <w:color w:val="FF0000"/>
          <w:u w:val="single"/>
        </w:rPr>
        <w:t>75</w:t>
      </w:r>
      <w:r>
        <w:rPr>
          <w:rFonts w:ascii="Bookman Old Style" w:hAnsi="Bookman Old Style"/>
          <w:b/>
          <w:bCs/>
        </w:rPr>
        <w:t xml:space="preserve"> required Student Service Learning Hours for graduation, please do that ASAP!  </w:t>
      </w:r>
      <w:r w:rsidR="00180362">
        <w:rPr>
          <w:rFonts w:ascii="Bookman Old Style" w:hAnsi="Bookman Old Style"/>
        </w:rPr>
        <w:t>E-mail Mrs. Gilberto (</w:t>
      </w:r>
      <w:hyperlink r:id="rId9" w:history="1">
        <w:r w:rsidR="00180362" w:rsidRPr="00440CD8">
          <w:rPr>
            <w:rStyle w:val="Hyperlink"/>
            <w:rFonts w:ascii="Bookman Old Style" w:hAnsi="Bookman Old Style"/>
          </w:rPr>
          <w:t>dgilberto@bcps.org</w:t>
        </w:r>
      </w:hyperlink>
      <w:r w:rsidR="00180362">
        <w:rPr>
          <w:rFonts w:ascii="Bookman Old Style" w:hAnsi="Bookman Old Style"/>
        </w:rPr>
        <w:t>) with questions related to Student Service Learning hours. In order to participate in ALL end of year senior activities</w:t>
      </w:r>
      <w:r w:rsidR="0084251F">
        <w:rPr>
          <w:rFonts w:ascii="Bookman Old Style" w:hAnsi="Bookman Old Style"/>
        </w:rPr>
        <w:t xml:space="preserve">, Service Learning Hours must be met. </w:t>
      </w:r>
    </w:p>
    <w:p w14:paraId="17CABDDA" w14:textId="19FE8E28" w:rsidR="004B4325" w:rsidRDefault="004B4325" w:rsidP="00305CC0">
      <w:pPr>
        <w:pStyle w:val="NormalWeb"/>
        <w:numPr>
          <w:ilvl w:val="0"/>
          <w:numId w:val="10"/>
        </w:numPr>
        <w:spacing w:before="0" w:beforeAutospacing="0" w:after="0" w:afterAutospacing="0"/>
        <w:rPr>
          <w:rFonts w:ascii="Bookman Old Style" w:hAnsi="Bookman Old Style"/>
          <w:b/>
          <w:bCs/>
        </w:rPr>
      </w:pPr>
      <w:r>
        <w:rPr>
          <w:rFonts w:ascii="Bookman Old Style" w:hAnsi="Bookman Old Style"/>
          <w:b/>
          <w:bCs/>
        </w:rPr>
        <w:t>Pass</w:t>
      </w:r>
      <w:r w:rsidR="0092583D">
        <w:rPr>
          <w:rFonts w:ascii="Bookman Old Style" w:hAnsi="Bookman Old Style"/>
          <w:b/>
          <w:bCs/>
        </w:rPr>
        <w:t xml:space="preserve"> your classes, meet all of your graduation requirements, and be the BEST version of yourself! </w:t>
      </w:r>
    </w:p>
    <w:p w14:paraId="4EEDFC67" w14:textId="2514ABDD" w:rsidR="0084251F" w:rsidRPr="0000161A" w:rsidRDefault="0092583D" w:rsidP="00305CC0">
      <w:pPr>
        <w:pStyle w:val="NormalWeb"/>
        <w:numPr>
          <w:ilvl w:val="0"/>
          <w:numId w:val="10"/>
        </w:numPr>
        <w:spacing w:before="0" w:beforeAutospacing="0" w:after="0" w:afterAutospacing="0"/>
        <w:rPr>
          <w:rFonts w:ascii="Bookman Old Style" w:hAnsi="Bookman Old Style"/>
        </w:rPr>
      </w:pPr>
      <w:r w:rsidRPr="0000161A">
        <w:rPr>
          <w:rFonts w:ascii="Bookman Old Style" w:hAnsi="Bookman Old Style"/>
        </w:rPr>
        <w:t xml:space="preserve">Students with </w:t>
      </w:r>
      <w:r w:rsidR="0000161A" w:rsidRPr="0000161A">
        <w:rPr>
          <w:rFonts w:ascii="Bookman Old Style" w:hAnsi="Bookman Old Style"/>
        </w:rPr>
        <w:t xml:space="preserve">behavior/disciplinary concerns will </w:t>
      </w:r>
      <w:r w:rsidR="0000161A" w:rsidRPr="0000161A">
        <w:rPr>
          <w:rFonts w:ascii="Bookman Old Style" w:hAnsi="Bookman Old Style"/>
          <w:u w:val="single"/>
        </w:rPr>
        <w:t>not</w:t>
      </w:r>
      <w:r w:rsidR="0000161A" w:rsidRPr="0000161A">
        <w:rPr>
          <w:rFonts w:ascii="Bookman Old Style" w:hAnsi="Bookman Old Style"/>
        </w:rPr>
        <w:t xml:space="preserve"> be permitted to participate in end of the year Senior activities. </w:t>
      </w:r>
    </w:p>
    <w:p w14:paraId="2511F389" w14:textId="77777777" w:rsidR="0000161A" w:rsidRDefault="0000161A" w:rsidP="0000161A">
      <w:pPr>
        <w:pStyle w:val="NormalWeb"/>
        <w:spacing w:before="0" w:beforeAutospacing="0" w:after="0" w:afterAutospacing="0"/>
        <w:ind w:left="720"/>
        <w:rPr>
          <w:rFonts w:ascii="Bookman Old Style" w:hAnsi="Bookman Old Style"/>
          <w:b/>
          <w:bCs/>
        </w:rPr>
      </w:pPr>
    </w:p>
    <w:p w14:paraId="2AB74B89" w14:textId="716F43A5" w:rsidR="0083447B" w:rsidRDefault="0083447B" w:rsidP="000C0057">
      <w:pPr>
        <w:pStyle w:val="NormalWeb"/>
        <w:spacing w:before="0" w:beforeAutospacing="0" w:after="0" w:afterAutospacing="0"/>
        <w:rPr>
          <w:rFonts w:ascii="Bookman Old Style" w:hAnsi="Bookman Old Style"/>
          <w:b/>
          <w:bCs/>
        </w:rPr>
      </w:pPr>
      <w:r>
        <w:rPr>
          <w:rFonts w:ascii="Bookman Old Style" w:hAnsi="Bookman Old Style"/>
          <w:b/>
          <w:bCs/>
        </w:rPr>
        <w:t>Counseling Department Updates</w:t>
      </w:r>
    </w:p>
    <w:p w14:paraId="54830DB2" w14:textId="62C73048" w:rsidR="0083447B" w:rsidRDefault="007E4A38" w:rsidP="007E4A38">
      <w:pPr>
        <w:pStyle w:val="NormalWeb"/>
        <w:numPr>
          <w:ilvl w:val="0"/>
          <w:numId w:val="11"/>
        </w:numPr>
        <w:spacing w:before="0" w:beforeAutospacing="0" w:after="0" w:afterAutospacing="0"/>
        <w:rPr>
          <w:rFonts w:ascii="Bookman Old Style" w:hAnsi="Bookman Old Style"/>
        </w:rPr>
      </w:pPr>
      <w:r>
        <w:rPr>
          <w:rFonts w:ascii="Bookman Old Style" w:hAnsi="Bookman Old Style"/>
        </w:rPr>
        <w:t xml:space="preserve">On </w:t>
      </w:r>
      <w:r w:rsidRPr="00472509">
        <w:rPr>
          <w:rFonts w:ascii="Bookman Old Style" w:hAnsi="Bookman Old Style"/>
          <w:b/>
          <w:bCs/>
        </w:rPr>
        <w:t>March 16</w:t>
      </w:r>
      <w:r w:rsidRPr="00472509">
        <w:rPr>
          <w:rFonts w:ascii="Bookman Old Style" w:hAnsi="Bookman Old Style"/>
          <w:b/>
          <w:bCs/>
          <w:vertAlign w:val="superscript"/>
        </w:rPr>
        <w:t>th</w:t>
      </w:r>
      <w:r w:rsidRPr="00472509">
        <w:rPr>
          <w:rFonts w:ascii="Bookman Old Style" w:hAnsi="Bookman Old Style"/>
          <w:b/>
          <w:bCs/>
        </w:rPr>
        <w:t xml:space="preserve"> and May 11</w:t>
      </w:r>
      <w:r w:rsidRPr="00472509">
        <w:rPr>
          <w:rFonts w:ascii="Bookman Old Style" w:hAnsi="Bookman Old Style"/>
          <w:b/>
          <w:bCs/>
          <w:vertAlign w:val="superscript"/>
        </w:rPr>
        <w:t>th</w:t>
      </w:r>
      <w:r>
        <w:rPr>
          <w:rFonts w:ascii="Bookman Old Style" w:hAnsi="Bookman Old Style"/>
        </w:rPr>
        <w:t xml:space="preserve">, a representative from </w:t>
      </w:r>
      <w:r w:rsidRPr="00472509">
        <w:rPr>
          <w:rFonts w:ascii="Bookman Old Style" w:hAnsi="Bookman Old Style"/>
          <w:b/>
          <w:bCs/>
        </w:rPr>
        <w:t>CCBC</w:t>
      </w:r>
      <w:r>
        <w:rPr>
          <w:rFonts w:ascii="Bookman Old Style" w:hAnsi="Bookman Old Style"/>
        </w:rPr>
        <w:t xml:space="preserve"> (the Community College of Baltimore County)</w:t>
      </w:r>
      <w:r w:rsidR="00961B5C">
        <w:rPr>
          <w:rFonts w:ascii="Bookman Old Style" w:hAnsi="Bookman Old Style"/>
        </w:rPr>
        <w:t xml:space="preserve"> will be at FHS for </w:t>
      </w:r>
      <w:r w:rsidR="00961B5C" w:rsidRPr="00472509">
        <w:rPr>
          <w:rFonts w:ascii="Bookman Old Style" w:hAnsi="Bookman Old Style"/>
          <w:b/>
          <w:bCs/>
        </w:rPr>
        <w:t>instant admission day.</w:t>
      </w:r>
      <w:r w:rsidR="00961B5C">
        <w:rPr>
          <w:rFonts w:ascii="Bookman Old Style" w:hAnsi="Bookman Old Style"/>
        </w:rPr>
        <w:t xml:space="preserve"> </w:t>
      </w:r>
      <w:r w:rsidR="00472509">
        <w:rPr>
          <w:rFonts w:ascii="Bookman Old Style" w:hAnsi="Bookman Old Style"/>
        </w:rPr>
        <w:t>If you’re interested in attending CCBC in the Fall, please s</w:t>
      </w:r>
      <w:r w:rsidR="00961B5C">
        <w:rPr>
          <w:rFonts w:ascii="Bookman Old Style" w:hAnsi="Bookman Old Style"/>
        </w:rPr>
        <w:t>ee Mr. Gibbs (</w:t>
      </w:r>
      <w:hyperlink r:id="rId10" w:history="1">
        <w:r w:rsidR="00961B5C" w:rsidRPr="00440CD8">
          <w:rPr>
            <w:rStyle w:val="Hyperlink"/>
            <w:rFonts w:ascii="Bookman Old Style" w:hAnsi="Bookman Old Style"/>
          </w:rPr>
          <w:t>dgibbs@bcps.org</w:t>
        </w:r>
      </w:hyperlink>
      <w:r w:rsidR="00961B5C">
        <w:rPr>
          <w:rFonts w:ascii="Bookman Old Style" w:hAnsi="Bookman Old Style"/>
        </w:rPr>
        <w:t>) or Mrs. M. Jones (</w:t>
      </w:r>
      <w:hyperlink r:id="rId11" w:history="1">
        <w:r w:rsidR="00472509" w:rsidRPr="00440CD8">
          <w:rPr>
            <w:rStyle w:val="Hyperlink"/>
            <w:rFonts w:ascii="Bookman Old Style" w:hAnsi="Bookman Old Style"/>
          </w:rPr>
          <w:t>mjones25@bcps.org</w:t>
        </w:r>
      </w:hyperlink>
      <w:r w:rsidR="00472509">
        <w:rPr>
          <w:rFonts w:ascii="Bookman Old Style" w:hAnsi="Bookman Old Style"/>
        </w:rPr>
        <w:t>) for more information!</w:t>
      </w:r>
    </w:p>
    <w:p w14:paraId="0E941AF8" w14:textId="4911F810" w:rsidR="00535D5C" w:rsidRDefault="00535D5C" w:rsidP="007E4A38">
      <w:pPr>
        <w:pStyle w:val="NormalWeb"/>
        <w:numPr>
          <w:ilvl w:val="0"/>
          <w:numId w:val="11"/>
        </w:numPr>
        <w:spacing w:before="0" w:beforeAutospacing="0" w:after="0" w:afterAutospacing="0"/>
        <w:rPr>
          <w:rFonts w:ascii="Bookman Old Style" w:hAnsi="Bookman Old Style"/>
        </w:rPr>
      </w:pPr>
      <w:r w:rsidRPr="0050766A">
        <w:rPr>
          <w:rFonts w:ascii="Bookman Old Style" w:hAnsi="Bookman Old Style"/>
          <w:b/>
          <w:bCs/>
        </w:rPr>
        <w:t>Update your college acceptances and final college decision in Naviance</w:t>
      </w:r>
      <w:r w:rsidR="009B6110">
        <w:rPr>
          <w:rFonts w:ascii="Bookman Old Style" w:hAnsi="Bookman Old Style"/>
          <w:b/>
          <w:bCs/>
        </w:rPr>
        <w:t xml:space="preserve"> </w:t>
      </w:r>
      <w:r w:rsidR="009B6110" w:rsidRPr="009B6110">
        <w:rPr>
          <w:rFonts w:ascii="Bookman Old Style" w:hAnsi="Bookman Old Style"/>
          <w:b/>
          <w:bCs/>
          <w:color w:val="FF0000"/>
          <w:u w:val="single"/>
        </w:rPr>
        <w:t>by May 1st</w:t>
      </w:r>
      <w:r w:rsidRPr="0050766A">
        <w:rPr>
          <w:rFonts w:ascii="Bookman Old Style" w:hAnsi="Bookman Old Style"/>
          <w:b/>
          <w:bCs/>
        </w:rPr>
        <w:t>.</w:t>
      </w:r>
      <w:r>
        <w:rPr>
          <w:rFonts w:ascii="Bookman Old Style" w:hAnsi="Bookman Old Style"/>
        </w:rPr>
        <w:t xml:space="preserve"> To find how to do this, visit the </w:t>
      </w:r>
      <w:r w:rsidR="0050766A">
        <w:rPr>
          <w:rFonts w:ascii="Bookman Old Style" w:hAnsi="Bookman Old Style"/>
        </w:rPr>
        <w:t xml:space="preserve">resources folder in the </w:t>
      </w:r>
      <w:r>
        <w:rPr>
          <w:rFonts w:ascii="Bookman Old Style" w:hAnsi="Bookman Old Style"/>
        </w:rPr>
        <w:t>FHS Class of 2022 School Counseling Central group in Schoology</w:t>
      </w:r>
      <w:r w:rsidR="0050766A">
        <w:rPr>
          <w:rFonts w:ascii="Bookman Old Style" w:hAnsi="Bookman Old Style"/>
        </w:rPr>
        <w:t xml:space="preserve">. See Mr. Gibbs or Mrs. M. Jones for more information. </w:t>
      </w:r>
    </w:p>
    <w:p w14:paraId="1A301425" w14:textId="29677065" w:rsidR="00FF1407" w:rsidRPr="004B4325" w:rsidRDefault="00FF1407" w:rsidP="007E4A38">
      <w:pPr>
        <w:pStyle w:val="NormalWeb"/>
        <w:numPr>
          <w:ilvl w:val="0"/>
          <w:numId w:val="11"/>
        </w:numPr>
        <w:spacing w:before="0" w:beforeAutospacing="0" w:after="0" w:afterAutospacing="0"/>
        <w:rPr>
          <w:rFonts w:ascii="Bookman Old Style" w:hAnsi="Bookman Old Style"/>
          <w:u w:val="single"/>
        </w:rPr>
      </w:pPr>
      <w:r w:rsidRPr="004B4325">
        <w:rPr>
          <w:rFonts w:ascii="Bookman Old Style" w:hAnsi="Bookman Old Style"/>
        </w:rPr>
        <w:t xml:space="preserve">The </w:t>
      </w:r>
      <w:r w:rsidRPr="004B4325">
        <w:rPr>
          <w:rFonts w:ascii="Bookman Old Style" w:hAnsi="Bookman Old Style"/>
          <w:b/>
          <w:bCs/>
        </w:rPr>
        <w:t>Project Graduation</w:t>
      </w:r>
      <w:r w:rsidRPr="004B4325">
        <w:rPr>
          <w:rFonts w:ascii="Bookman Old Style" w:hAnsi="Bookman Old Style"/>
        </w:rPr>
        <w:t xml:space="preserve"> team met with Seniors who are at</w:t>
      </w:r>
      <w:r>
        <w:rPr>
          <w:rFonts w:ascii="Bookman Old Style" w:hAnsi="Bookman Old Style"/>
          <w:b/>
          <w:bCs/>
        </w:rPr>
        <w:t>-</w:t>
      </w:r>
      <w:r>
        <w:rPr>
          <w:rFonts w:ascii="Bookman Old Style" w:hAnsi="Bookman Old Style"/>
        </w:rPr>
        <w:t xml:space="preserve">risk for not walking in June.  </w:t>
      </w:r>
      <w:r w:rsidR="00ED5B2C" w:rsidRPr="004B4325">
        <w:rPr>
          <w:rFonts w:ascii="Bookman Old Style" w:hAnsi="Bookman Old Style"/>
          <w:u w:val="single"/>
        </w:rPr>
        <w:t xml:space="preserve">If you are one of those Seniors, please do what you have to do to get your grades up to passing (including passing Quarter 3, Quarter 4, AND your Final Exams), </w:t>
      </w:r>
      <w:r w:rsidR="009C05A5">
        <w:rPr>
          <w:rFonts w:ascii="Bookman Old Style" w:hAnsi="Bookman Old Style"/>
          <w:u w:val="single"/>
        </w:rPr>
        <w:t xml:space="preserve">fulfill your testing requirements, </w:t>
      </w:r>
      <w:r w:rsidR="00ED5B2C" w:rsidRPr="004B4325">
        <w:rPr>
          <w:rFonts w:ascii="Bookman Old Style" w:hAnsi="Bookman Old Style"/>
          <w:u w:val="single"/>
        </w:rPr>
        <w:t xml:space="preserve">get your Service Learning Hours in, </w:t>
      </w:r>
      <w:r w:rsidR="004B4325" w:rsidRPr="004B4325">
        <w:rPr>
          <w:rFonts w:ascii="Bookman Old Style" w:hAnsi="Bookman Old Style"/>
          <w:u w:val="single"/>
        </w:rPr>
        <w:t>and do what you have to do so you can walk across that stage in June with pride!</w:t>
      </w:r>
    </w:p>
    <w:p w14:paraId="5072BA96" w14:textId="77777777" w:rsidR="0083447B" w:rsidRDefault="0083447B" w:rsidP="000C0057">
      <w:pPr>
        <w:pStyle w:val="NormalWeb"/>
        <w:spacing w:before="0" w:beforeAutospacing="0" w:after="0" w:afterAutospacing="0"/>
      </w:pPr>
    </w:p>
    <w:p w14:paraId="26A43CC0" w14:textId="77777777" w:rsidR="00162792" w:rsidRDefault="00162792" w:rsidP="000C0057">
      <w:pPr>
        <w:pStyle w:val="NormalWeb"/>
        <w:spacing w:before="0" w:beforeAutospacing="0" w:after="0" w:afterAutospacing="0"/>
      </w:pPr>
    </w:p>
    <w:p w14:paraId="07E0EF7B" w14:textId="14A3E120" w:rsidR="000C0057" w:rsidRPr="000C0057" w:rsidRDefault="000C0057" w:rsidP="000C0057">
      <w:pPr>
        <w:pStyle w:val="NormalWeb"/>
        <w:spacing w:before="0" w:beforeAutospacing="0" w:after="0" w:afterAutospacing="0"/>
        <w:rPr>
          <w:rFonts w:ascii="Bookman Old Style" w:hAnsi="Bookman Old Style"/>
          <w:b/>
          <w:bCs/>
        </w:rPr>
      </w:pPr>
      <w:r>
        <w:rPr>
          <w:rFonts w:ascii="Bookman Old Style" w:hAnsi="Bookman Old Style"/>
          <w:b/>
          <w:bCs/>
        </w:rPr>
        <w:t xml:space="preserve">Final </w:t>
      </w:r>
      <w:r w:rsidRPr="000C0057">
        <w:rPr>
          <w:rFonts w:ascii="Bookman Old Style" w:hAnsi="Bookman Old Style"/>
          <w:b/>
          <w:bCs/>
        </w:rPr>
        <w:t>Exam Dates:</w:t>
      </w:r>
      <w:r>
        <w:rPr>
          <w:rFonts w:ascii="Bookman Old Style" w:hAnsi="Bookman Old Style"/>
          <w:b/>
          <w:bCs/>
        </w:rPr>
        <w:t xml:space="preserve">  </w:t>
      </w:r>
    </w:p>
    <w:p w14:paraId="4A86B2E5" w14:textId="613947A2" w:rsidR="000C0057" w:rsidRPr="000C0057" w:rsidRDefault="000C0057" w:rsidP="000C0057">
      <w:pPr>
        <w:rPr>
          <w:rFonts w:ascii="Bookman Old Style" w:hAnsi="Bookman Old Style"/>
          <w:sz w:val="24"/>
          <w:szCs w:val="24"/>
        </w:rPr>
      </w:pPr>
      <w:r w:rsidRPr="000C0057">
        <w:rPr>
          <w:rFonts w:ascii="Bookman Old Style" w:hAnsi="Bookman Old Style"/>
          <w:sz w:val="24"/>
          <w:szCs w:val="24"/>
        </w:rPr>
        <w:t>May 9-10    Exams for periods 7 and 8</w:t>
      </w:r>
    </w:p>
    <w:p w14:paraId="2C89C85E" w14:textId="3987F1DB" w:rsidR="000C0057" w:rsidRPr="000C0057" w:rsidRDefault="000C0057" w:rsidP="000C0057">
      <w:pPr>
        <w:rPr>
          <w:rFonts w:ascii="Bookman Old Style" w:hAnsi="Bookman Old Style"/>
          <w:sz w:val="24"/>
          <w:szCs w:val="24"/>
        </w:rPr>
      </w:pPr>
      <w:r w:rsidRPr="000C0057">
        <w:rPr>
          <w:rFonts w:ascii="Bookman Old Style" w:hAnsi="Bookman Old Style"/>
          <w:sz w:val="24"/>
          <w:szCs w:val="24"/>
        </w:rPr>
        <w:t>May 11-12  Exams for periods 5 and 6</w:t>
      </w:r>
    </w:p>
    <w:p w14:paraId="3CD89B6F" w14:textId="6469AE12" w:rsidR="000C0057" w:rsidRPr="000C0057" w:rsidRDefault="000C0057" w:rsidP="000C0057">
      <w:pPr>
        <w:rPr>
          <w:rFonts w:ascii="Bookman Old Style" w:hAnsi="Bookman Old Style"/>
          <w:sz w:val="24"/>
          <w:szCs w:val="24"/>
        </w:rPr>
      </w:pPr>
      <w:r w:rsidRPr="000C0057">
        <w:rPr>
          <w:rFonts w:ascii="Bookman Old Style" w:hAnsi="Bookman Old Style"/>
          <w:sz w:val="24"/>
          <w:szCs w:val="24"/>
        </w:rPr>
        <w:lastRenderedPageBreak/>
        <w:t>May 13, 16  Exams for periods 3 and 4</w:t>
      </w:r>
    </w:p>
    <w:p w14:paraId="5CCFD0A2" w14:textId="5D4FECC4" w:rsidR="000C0057" w:rsidRPr="000C0057" w:rsidRDefault="000C0057" w:rsidP="000C0057">
      <w:pPr>
        <w:rPr>
          <w:rFonts w:ascii="Bookman Old Style" w:hAnsi="Bookman Old Style"/>
          <w:sz w:val="24"/>
          <w:szCs w:val="24"/>
        </w:rPr>
      </w:pPr>
      <w:r w:rsidRPr="000C0057">
        <w:rPr>
          <w:rFonts w:ascii="Bookman Old Style" w:hAnsi="Bookman Old Style"/>
          <w:sz w:val="24"/>
          <w:szCs w:val="24"/>
        </w:rPr>
        <w:t>May 17-18   Exams for periods 1 and 2</w:t>
      </w:r>
    </w:p>
    <w:p w14:paraId="2B83B27E" w14:textId="26C12AA9" w:rsidR="000C0057" w:rsidRPr="000C0057" w:rsidRDefault="000C0057" w:rsidP="000C0057">
      <w:pPr>
        <w:rPr>
          <w:rFonts w:ascii="Bookman Old Style" w:hAnsi="Bookman Old Style"/>
          <w:sz w:val="24"/>
          <w:szCs w:val="24"/>
        </w:rPr>
      </w:pPr>
      <w:r w:rsidRPr="000C0057">
        <w:rPr>
          <w:rFonts w:ascii="Bookman Old Style" w:hAnsi="Bookman Old Style"/>
          <w:sz w:val="24"/>
          <w:szCs w:val="24"/>
        </w:rPr>
        <w:t>May 19-20   Make-up Exam Days</w:t>
      </w:r>
    </w:p>
    <w:p w14:paraId="3C4873ED" w14:textId="54138B9A" w:rsidR="000C0057" w:rsidRDefault="000C0057" w:rsidP="000C0057">
      <w:pPr>
        <w:pStyle w:val="NormalWeb"/>
        <w:spacing w:before="0" w:beforeAutospacing="0" w:after="0" w:afterAutospacing="0"/>
      </w:pPr>
    </w:p>
    <w:p w14:paraId="0CDF77F4" w14:textId="6BA96AD6" w:rsidR="00B54084" w:rsidRDefault="00B54084" w:rsidP="000C0057">
      <w:pPr>
        <w:pStyle w:val="NormalWeb"/>
        <w:spacing w:before="0" w:beforeAutospacing="0" w:after="0" w:afterAutospacing="0"/>
        <w:rPr>
          <w:rFonts w:ascii="Bookman Old Style" w:hAnsi="Bookman Old Style"/>
          <w:b/>
          <w:bCs/>
        </w:rPr>
      </w:pPr>
      <w:r w:rsidRPr="00B54084">
        <w:rPr>
          <w:rFonts w:ascii="Bookman Old Style" w:hAnsi="Bookman Old Style"/>
          <w:b/>
          <w:bCs/>
        </w:rPr>
        <w:t>Yearbooks</w:t>
      </w:r>
    </w:p>
    <w:p w14:paraId="5D7491D8" w14:textId="7F6E13D4" w:rsidR="00B54084" w:rsidRPr="0043763F" w:rsidRDefault="00846F37" w:rsidP="00B54084">
      <w:pPr>
        <w:pStyle w:val="NormalWeb"/>
        <w:numPr>
          <w:ilvl w:val="0"/>
          <w:numId w:val="13"/>
        </w:numPr>
        <w:spacing w:before="0" w:beforeAutospacing="0" w:after="0" w:afterAutospacing="0"/>
        <w:rPr>
          <w:rFonts w:ascii="Bookman Old Style" w:hAnsi="Bookman Old Style"/>
          <w:b/>
          <w:bCs/>
        </w:rPr>
      </w:pPr>
      <w:r>
        <w:rPr>
          <w:rFonts w:ascii="Bookman Old Style" w:hAnsi="Bookman Old Style"/>
        </w:rPr>
        <w:t xml:space="preserve">If you ordered a yearbook, you will receive it on </w:t>
      </w:r>
      <w:r w:rsidRPr="00D50392">
        <w:rPr>
          <w:rFonts w:ascii="Bookman Old Style" w:hAnsi="Bookman Old Style"/>
          <w:u w:val="single"/>
        </w:rPr>
        <w:t>May 19</w:t>
      </w:r>
      <w:r w:rsidRPr="00D50392">
        <w:rPr>
          <w:rFonts w:ascii="Bookman Old Style" w:hAnsi="Bookman Old Style"/>
          <w:u w:val="single"/>
          <w:vertAlign w:val="superscript"/>
        </w:rPr>
        <w:t>th</w:t>
      </w:r>
      <w:r>
        <w:rPr>
          <w:rFonts w:ascii="Bookman Old Style" w:hAnsi="Bookman Old Style"/>
        </w:rPr>
        <w:t xml:space="preserve"> during the Picnic</w:t>
      </w:r>
      <w:r w:rsidR="0043763F">
        <w:rPr>
          <w:rFonts w:ascii="Bookman Old Style" w:hAnsi="Bookman Old Style"/>
        </w:rPr>
        <w:t>.</w:t>
      </w:r>
    </w:p>
    <w:p w14:paraId="3CFBB92E" w14:textId="4D590009" w:rsidR="0043763F" w:rsidRPr="00D50392" w:rsidRDefault="0043763F" w:rsidP="00B54084">
      <w:pPr>
        <w:pStyle w:val="NormalWeb"/>
        <w:numPr>
          <w:ilvl w:val="0"/>
          <w:numId w:val="13"/>
        </w:numPr>
        <w:spacing w:before="0" w:beforeAutospacing="0" w:after="0" w:afterAutospacing="0"/>
        <w:rPr>
          <w:rFonts w:ascii="Bookman Old Style" w:hAnsi="Bookman Old Style"/>
          <w:b/>
          <w:bCs/>
        </w:rPr>
      </w:pPr>
      <w:r w:rsidRPr="00D50392">
        <w:rPr>
          <w:rFonts w:ascii="Bookman Old Style" w:hAnsi="Bookman Old Style"/>
          <w:b/>
          <w:bCs/>
        </w:rPr>
        <w:t>If you still need to order a yearbook</w:t>
      </w:r>
      <w:r>
        <w:rPr>
          <w:rFonts w:ascii="Bookman Old Style" w:hAnsi="Bookman Old Style"/>
        </w:rPr>
        <w:t xml:space="preserve">, do so THIS WEEK, as Ms. Doll only has 20 left!  </w:t>
      </w:r>
      <w:r w:rsidRPr="00D50392">
        <w:rPr>
          <w:rFonts w:ascii="Bookman Old Style" w:hAnsi="Bookman Old Style"/>
          <w:b/>
          <w:bCs/>
        </w:rPr>
        <w:t>The link to order is</w:t>
      </w:r>
      <w:r>
        <w:rPr>
          <w:rFonts w:ascii="Bookman Old Style" w:hAnsi="Bookman Old Style"/>
        </w:rPr>
        <w:t xml:space="preserve"> </w:t>
      </w:r>
      <w:hyperlink r:id="rId12" w:history="1">
        <w:r w:rsidR="00D50392" w:rsidRPr="00440CD8">
          <w:rPr>
            <w:rStyle w:val="Hyperlink"/>
            <w:rFonts w:ascii="Bookman Old Style" w:hAnsi="Bookman Old Style"/>
          </w:rPr>
          <w:t>https://www.jostens.com/apps/store/customer/1066625/Franklin-High-School/</w:t>
        </w:r>
      </w:hyperlink>
      <w:r w:rsidR="00D50392">
        <w:rPr>
          <w:rFonts w:ascii="Bookman Old Style" w:hAnsi="Bookman Old Style"/>
        </w:rPr>
        <w:t xml:space="preserve">. </w:t>
      </w:r>
    </w:p>
    <w:p w14:paraId="6A633428" w14:textId="2FF49F8E" w:rsidR="00D50392" w:rsidRPr="00B54084" w:rsidRDefault="00D50392" w:rsidP="00B54084">
      <w:pPr>
        <w:pStyle w:val="NormalWeb"/>
        <w:numPr>
          <w:ilvl w:val="0"/>
          <w:numId w:val="13"/>
        </w:numPr>
        <w:spacing w:before="0" w:beforeAutospacing="0" w:after="0" w:afterAutospacing="0"/>
        <w:rPr>
          <w:rFonts w:ascii="Bookman Old Style" w:hAnsi="Bookman Old Style"/>
          <w:b/>
          <w:bCs/>
        </w:rPr>
      </w:pPr>
      <w:r>
        <w:rPr>
          <w:rFonts w:ascii="Bookman Old Style" w:hAnsi="Bookman Old Style"/>
          <w:b/>
          <w:bCs/>
        </w:rPr>
        <w:t>Questions related to Yearbooks and Senior Photos in Yearbooks should be directed to Ms. Doll (</w:t>
      </w:r>
      <w:hyperlink r:id="rId13" w:history="1">
        <w:r w:rsidRPr="00440CD8">
          <w:rPr>
            <w:rStyle w:val="Hyperlink"/>
            <w:rFonts w:ascii="Bookman Old Style" w:hAnsi="Bookman Old Style"/>
            <w:b/>
            <w:bCs/>
          </w:rPr>
          <w:t>ddoll@bcps.org</w:t>
        </w:r>
      </w:hyperlink>
      <w:r>
        <w:rPr>
          <w:rFonts w:ascii="Bookman Old Style" w:hAnsi="Bookman Old Style"/>
          <w:b/>
          <w:bCs/>
        </w:rPr>
        <w:t xml:space="preserve">). </w:t>
      </w:r>
    </w:p>
    <w:p w14:paraId="71802737" w14:textId="77777777" w:rsidR="00B54084" w:rsidRDefault="00B54084" w:rsidP="000C0057">
      <w:pPr>
        <w:pStyle w:val="NormalWeb"/>
        <w:spacing w:before="0" w:beforeAutospacing="0" w:after="0" w:afterAutospacing="0"/>
      </w:pPr>
    </w:p>
    <w:p w14:paraId="7D794BD8" w14:textId="020C128A" w:rsidR="000072BA" w:rsidRDefault="000072BA" w:rsidP="000072BA">
      <w:pPr>
        <w:rPr>
          <w:rFonts w:ascii="Bookman Old Style" w:hAnsi="Bookman Old Style"/>
          <w:b/>
          <w:bCs/>
        </w:rPr>
      </w:pPr>
    </w:p>
    <w:p w14:paraId="242FF3B4" w14:textId="01CB66CA" w:rsidR="000072BA" w:rsidRDefault="000072BA" w:rsidP="000072BA">
      <w:pPr>
        <w:rPr>
          <w:rFonts w:ascii="Bookman Old Style" w:hAnsi="Bookman Old Style"/>
          <w:b/>
          <w:bCs/>
        </w:rPr>
      </w:pPr>
      <w:r>
        <w:rPr>
          <w:rFonts w:ascii="Bookman Old Style" w:hAnsi="Bookman Old Style"/>
          <w:b/>
          <w:bCs/>
        </w:rPr>
        <w:t>AFTER-PROM Event Info:</w:t>
      </w:r>
    </w:p>
    <w:p w14:paraId="1E1C793A" w14:textId="2414AC8D" w:rsidR="000072BA" w:rsidRPr="000072BA" w:rsidRDefault="000072BA" w:rsidP="001B63F3">
      <w:pPr>
        <w:pStyle w:val="ListParagraph"/>
        <w:numPr>
          <w:ilvl w:val="0"/>
          <w:numId w:val="3"/>
        </w:numPr>
        <w:rPr>
          <w:rFonts w:ascii="Bookman Old Style" w:hAnsi="Bookman Old Style"/>
        </w:rPr>
      </w:pPr>
      <w:r w:rsidRPr="000072BA">
        <w:rPr>
          <w:rFonts w:ascii="Bookman Old Style" w:hAnsi="Bookman Old Style"/>
        </w:rPr>
        <w:t>Sign up for after prom event is on Eventbrite: FHS Safe</w:t>
      </w:r>
      <w:r w:rsidR="003E3F67">
        <w:rPr>
          <w:rFonts w:ascii="Bookman Old Style" w:hAnsi="Bookman Old Style"/>
        </w:rPr>
        <w:t xml:space="preserve"> </w:t>
      </w:r>
      <w:r w:rsidRPr="000072BA">
        <w:rPr>
          <w:rFonts w:ascii="Bookman Old Style" w:hAnsi="Bookman Old Style"/>
        </w:rPr>
        <w:t xml:space="preserve">After Prom Event.  We always have a table next to the seniors selling prom tickets but trying to not have to have as many parent volunteers in school this year and want to do most online.  Link to register:  </w:t>
      </w:r>
      <w:hyperlink r:id="rId14" w:history="1">
        <w:r w:rsidRPr="000072BA">
          <w:rPr>
            <w:rStyle w:val="Hyperlink"/>
            <w:rFonts w:ascii="Bookman Old Style" w:hAnsi="Bookman Old Style"/>
          </w:rPr>
          <w:t>https://www.eventbrite.com/e/fhs-safe-after-prom-event-tickets-275329085707</w:t>
        </w:r>
      </w:hyperlink>
    </w:p>
    <w:p w14:paraId="140C8C62" w14:textId="3325721D" w:rsidR="000072BA" w:rsidRPr="000072BA" w:rsidRDefault="000072BA" w:rsidP="000072BA">
      <w:pPr>
        <w:pStyle w:val="ListParagraph"/>
        <w:numPr>
          <w:ilvl w:val="0"/>
          <w:numId w:val="3"/>
        </w:numPr>
        <w:rPr>
          <w:rFonts w:ascii="Bookman Old Style" w:hAnsi="Bookman Old Style"/>
        </w:rPr>
      </w:pPr>
      <w:r w:rsidRPr="000072BA">
        <w:rPr>
          <w:rFonts w:ascii="Bookman Old Style" w:hAnsi="Bookman Old Style"/>
        </w:rPr>
        <w:t>Parent Donations can be mailed to school or by using the PTSA jot form. </w:t>
      </w:r>
      <w:hyperlink r:id="rId15" w:history="1">
        <w:r w:rsidRPr="000072BA">
          <w:rPr>
            <w:rStyle w:val="Hyperlink"/>
            <w:rFonts w:ascii="Bookman Old Style" w:hAnsi="Bookman Old Style"/>
          </w:rPr>
          <w:t>https://form.jotform.us/72538134406151</w:t>
        </w:r>
      </w:hyperlink>
    </w:p>
    <w:p w14:paraId="78FC1EAB" w14:textId="20B0EEAA" w:rsidR="000072BA" w:rsidRPr="000072BA" w:rsidRDefault="000072BA" w:rsidP="000072BA">
      <w:pPr>
        <w:pStyle w:val="ListParagraph"/>
        <w:numPr>
          <w:ilvl w:val="0"/>
          <w:numId w:val="3"/>
        </w:numPr>
        <w:rPr>
          <w:rFonts w:ascii="Bookman Old Style" w:eastAsia="Times New Roman" w:hAnsi="Bookman Old Style"/>
        </w:rPr>
      </w:pPr>
      <w:r w:rsidRPr="000072BA">
        <w:rPr>
          <w:rFonts w:ascii="Bookman Old Style" w:eastAsia="Times New Roman" w:hAnsi="Bookman Old Style"/>
        </w:rPr>
        <w:t xml:space="preserve">Parent Volunteers—need about 70 to run event safely—email </w:t>
      </w:r>
      <w:hyperlink r:id="rId16" w:history="1">
        <w:r w:rsidRPr="000072BA">
          <w:rPr>
            <w:rStyle w:val="Hyperlink"/>
            <w:rFonts w:ascii="Bookman Old Style" w:eastAsia="Times New Roman" w:hAnsi="Bookman Old Style"/>
          </w:rPr>
          <w:t>fhsafterpromcommittee@gmail.com</w:t>
        </w:r>
      </w:hyperlink>
      <w:r w:rsidRPr="000072BA">
        <w:rPr>
          <w:rFonts w:ascii="Bookman Old Style" w:eastAsia="Times New Roman" w:hAnsi="Bookman Old Style"/>
        </w:rPr>
        <w:t> to volunteer.</w:t>
      </w:r>
    </w:p>
    <w:p w14:paraId="733306A2" w14:textId="38F21B23" w:rsidR="000072BA" w:rsidRDefault="003E3F67" w:rsidP="000072BA">
      <w:pPr>
        <w:rPr>
          <w:rFonts w:ascii="Bookman Old Style" w:hAnsi="Bookman Old Style"/>
          <w:b/>
          <w:bCs/>
        </w:rPr>
      </w:pPr>
      <w:r>
        <w:rPr>
          <w:rFonts w:ascii="Bookman Old Style" w:hAnsi="Bookman Old Style"/>
          <w:b/>
          <w:bCs/>
        </w:rPr>
        <w:t>Alumni Association:</w:t>
      </w:r>
    </w:p>
    <w:p w14:paraId="3B07D26D" w14:textId="66E3CE92" w:rsidR="00884A39" w:rsidRPr="00884A39" w:rsidRDefault="00884A39" w:rsidP="00884A39">
      <w:pPr>
        <w:pStyle w:val="ListParagraph"/>
        <w:numPr>
          <w:ilvl w:val="0"/>
          <w:numId w:val="12"/>
        </w:numPr>
        <w:rPr>
          <w:rFonts w:ascii="Bookman Old Style" w:hAnsi="Bookman Old Style"/>
          <w:b/>
          <w:bCs/>
        </w:rPr>
      </w:pPr>
      <w:r w:rsidRPr="00A5408A">
        <w:rPr>
          <w:rFonts w:ascii="Bookman Old Style" w:hAnsi="Bookman Old Style"/>
        </w:rPr>
        <w:t>When you leave FHS in June, you are forever a part of our FHS family!</w:t>
      </w:r>
      <w:r>
        <w:rPr>
          <w:rFonts w:ascii="Bookman Old Style" w:hAnsi="Bookman Old Style"/>
          <w:b/>
          <w:bCs/>
        </w:rPr>
        <w:t xml:space="preserve"> </w:t>
      </w:r>
      <w:r w:rsidR="007E2238" w:rsidRPr="00A5408A">
        <w:rPr>
          <w:rFonts w:ascii="Bookman Old Style" w:hAnsi="Bookman Old Style"/>
        </w:rPr>
        <w:t>We want</w:t>
      </w:r>
      <w:r w:rsidR="007E2238">
        <w:rPr>
          <w:rFonts w:ascii="Bookman Old Style" w:hAnsi="Bookman Old Style"/>
          <w:b/>
          <w:bCs/>
        </w:rPr>
        <w:t xml:space="preserve"> </w:t>
      </w:r>
      <w:r w:rsidR="007E2238" w:rsidRPr="00A5408A">
        <w:rPr>
          <w:rFonts w:ascii="Bookman Old Style" w:hAnsi="Bookman Old Style"/>
        </w:rPr>
        <w:t>you to be a committed part of it by</w:t>
      </w:r>
      <w:r w:rsidR="007E2238">
        <w:rPr>
          <w:rFonts w:ascii="Bookman Old Style" w:hAnsi="Bookman Old Style"/>
          <w:b/>
          <w:bCs/>
        </w:rPr>
        <w:t xml:space="preserve"> joining the Alumni Association of Franklin High School.  </w:t>
      </w:r>
      <w:r w:rsidR="007E2238">
        <w:rPr>
          <w:rFonts w:ascii="Bookman Old Style" w:hAnsi="Bookman Old Style"/>
        </w:rPr>
        <w:t xml:space="preserve">For more information about the organization and how to get involved, please visit </w:t>
      </w:r>
      <w:hyperlink r:id="rId17" w:history="1">
        <w:r w:rsidR="00A5408A" w:rsidRPr="00440CD8">
          <w:rPr>
            <w:rStyle w:val="Hyperlink"/>
            <w:rFonts w:ascii="Bookman Old Style" w:hAnsi="Bookman Old Style"/>
          </w:rPr>
          <w:t>https://franklinalumni.org/</w:t>
        </w:r>
      </w:hyperlink>
      <w:r w:rsidR="00A5408A">
        <w:rPr>
          <w:rFonts w:ascii="Bookman Old Style" w:hAnsi="Bookman Old Style"/>
        </w:rPr>
        <w:t xml:space="preserve">. </w:t>
      </w:r>
    </w:p>
    <w:p w14:paraId="6AFA0CB4" w14:textId="15C65080" w:rsidR="003E3F67" w:rsidRDefault="003E3F67" w:rsidP="000072BA">
      <w:pPr>
        <w:rPr>
          <w:rFonts w:ascii="Bookman Old Style" w:hAnsi="Bookman Old Style"/>
          <w:b/>
          <w:bCs/>
        </w:rPr>
      </w:pPr>
    </w:p>
    <w:p w14:paraId="740B02C2" w14:textId="513005C3" w:rsidR="003E3F67" w:rsidRDefault="003E3F67" w:rsidP="000072BA">
      <w:pPr>
        <w:rPr>
          <w:rFonts w:ascii="Bookman Old Style" w:hAnsi="Bookman Old Style"/>
          <w:b/>
          <w:bCs/>
        </w:rPr>
      </w:pPr>
      <w:r>
        <w:rPr>
          <w:rFonts w:ascii="Bookman Old Style" w:hAnsi="Bookman Old Style"/>
          <w:b/>
          <w:bCs/>
        </w:rPr>
        <w:t>Graduation Info:</w:t>
      </w:r>
    </w:p>
    <w:p w14:paraId="12B0C915" w14:textId="5C2DA61A" w:rsidR="003E3F67" w:rsidRPr="003E3F67" w:rsidRDefault="003E3F67" w:rsidP="003E3F67">
      <w:pPr>
        <w:pStyle w:val="ListParagraph"/>
        <w:numPr>
          <w:ilvl w:val="0"/>
          <w:numId w:val="7"/>
        </w:numPr>
        <w:spacing w:after="0" w:line="240" w:lineRule="auto"/>
        <w:rPr>
          <w:rFonts w:ascii="Bookman Old Style" w:eastAsia="Times New Roman" w:hAnsi="Bookman Old Style" w:cs="Times New Roman"/>
          <w:sz w:val="24"/>
          <w:szCs w:val="24"/>
        </w:rPr>
      </w:pPr>
      <w:r w:rsidRPr="003E3F67">
        <w:rPr>
          <w:rFonts w:ascii="Bookman Old Style" w:eastAsia="Times New Roman" w:hAnsi="Bookman Old Style" w:cs="Times New Roman"/>
          <w:b/>
          <w:bCs/>
          <w:color w:val="333333"/>
          <w:sz w:val="24"/>
          <w:szCs w:val="24"/>
          <w:shd w:val="clear" w:color="auto" w:fill="FFFFFF"/>
        </w:rPr>
        <w:t>Graduation will be June 4th at 2:30 PM at Towson University’s SECU Arena</w:t>
      </w:r>
      <w:r w:rsidRPr="003E3F67">
        <w:rPr>
          <w:rFonts w:ascii="Bookman Old Style" w:eastAsia="Times New Roman" w:hAnsi="Bookman Old Style" w:cs="Times New Roman"/>
          <w:color w:val="333333"/>
          <w:sz w:val="24"/>
          <w:szCs w:val="24"/>
          <w:shd w:val="clear" w:color="auto" w:fill="FFFFFF"/>
        </w:rPr>
        <w:t xml:space="preserve">.  </w:t>
      </w:r>
    </w:p>
    <w:p w14:paraId="5E4A1A78" w14:textId="753E22C5" w:rsidR="003E3F67" w:rsidRPr="003E3F67" w:rsidRDefault="003E3F67" w:rsidP="003E3F67">
      <w:pPr>
        <w:pStyle w:val="ListParagraph"/>
        <w:numPr>
          <w:ilvl w:val="0"/>
          <w:numId w:val="7"/>
        </w:numPr>
        <w:spacing w:after="0" w:line="240" w:lineRule="auto"/>
        <w:rPr>
          <w:rFonts w:ascii="Bookman Old Style" w:eastAsia="Times New Roman" w:hAnsi="Bookman Old Style" w:cs="Times New Roman"/>
          <w:i/>
          <w:iCs/>
          <w:sz w:val="24"/>
          <w:szCs w:val="24"/>
        </w:rPr>
      </w:pPr>
      <w:r>
        <w:rPr>
          <w:rFonts w:ascii="Bookman Old Style" w:eastAsia="Times New Roman" w:hAnsi="Bookman Old Style" w:cs="Times New Roman"/>
          <w:b/>
          <w:bCs/>
          <w:color w:val="333333"/>
          <w:sz w:val="24"/>
          <w:szCs w:val="24"/>
          <w:shd w:val="clear" w:color="auto" w:fill="FFFFFF"/>
        </w:rPr>
        <w:t>Seniors must arrive to the TOWSON ARENA by 12</w:t>
      </w:r>
      <w:r>
        <w:rPr>
          <w:rFonts w:ascii="Bookman Old Style" w:eastAsia="Times New Roman" w:hAnsi="Bookman Old Style" w:cs="Times New Roman"/>
          <w:sz w:val="24"/>
          <w:szCs w:val="24"/>
        </w:rPr>
        <w:t>:</w:t>
      </w:r>
      <w:r w:rsidRPr="003E3F67">
        <w:rPr>
          <w:rFonts w:ascii="Bookman Old Style" w:eastAsia="Times New Roman" w:hAnsi="Bookman Old Style" w:cs="Times New Roman"/>
          <w:b/>
          <w:bCs/>
          <w:sz w:val="24"/>
          <w:szCs w:val="24"/>
        </w:rPr>
        <w:t xml:space="preserve">30 PM.  </w:t>
      </w:r>
      <w:r w:rsidRPr="003E3F67">
        <w:rPr>
          <w:rFonts w:ascii="Bookman Old Style" w:eastAsia="Times New Roman" w:hAnsi="Bookman Old Style" w:cs="Times New Roman"/>
          <w:i/>
          <w:iCs/>
          <w:sz w:val="24"/>
          <w:szCs w:val="24"/>
        </w:rPr>
        <w:t>More information about graduation is forthcoming!</w:t>
      </w:r>
    </w:p>
    <w:p w14:paraId="0F220882" w14:textId="77777777" w:rsidR="003E3F67" w:rsidRPr="003E3F67" w:rsidRDefault="003E3F67" w:rsidP="003E3F67">
      <w:pPr>
        <w:pStyle w:val="ListParagraph"/>
        <w:numPr>
          <w:ilvl w:val="0"/>
          <w:numId w:val="7"/>
        </w:numPr>
        <w:spacing w:after="0" w:line="240" w:lineRule="auto"/>
        <w:rPr>
          <w:rFonts w:ascii="Bookman Old Style" w:eastAsia="Times New Roman" w:hAnsi="Bookman Old Style" w:cs="Times New Roman"/>
          <w:sz w:val="24"/>
          <w:szCs w:val="24"/>
        </w:rPr>
      </w:pPr>
      <w:r w:rsidRPr="003E3F67">
        <w:rPr>
          <w:rFonts w:ascii="Bookman Old Style" w:eastAsia="Times New Roman" w:hAnsi="Bookman Old Style" w:cs="Times New Roman"/>
          <w:color w:val="333333"/>
          <w:sz w:val="24"/>
          <w:szCs w:val="24"/>
          <w:u w:val="single"/>
          <w:shd w:val="clear" w:color="auto" w:fill="FFFFFF"/>
        </w:rPr>
        <w:t>The number of tickets per student have not yet been determined</w:t>
      </w:r>
      <w:r w:rsidRPr="003E3F67">
        <w:rPr>
          <w:rFonts w:ascii="Bookman Old Style" w:eastAsia="Times New Roman" w:hAnsi="Bookman Old Style" w:cs="Times New Roman"/>
          <w:color w:val="333333"/>
          <w:sz w:val="24"/>
          <w:szCs w:val="24"/>
          <w:shd w:val="clear" w:color="auto" w:fill="FFFFFF"/>
        </w:rPr>
        <w:t xml:space="preserve"> by BCPS Central Office. BCPS and Towson University are closely monitoring COVID metrics and will make a decision on the number of attendees </w:t>
      </w:r>
      <w:r w:rsidRPr="003E3F67">
        <w:rPr>
          <w:rFonts w:ascii="Bookman Old Style" w:eastAsia="Times New Roman" w:hAnsi="Bookman Old Style" w:cs="Times New Roman"/>
          <w:color w:val="333333"/>
          <w:sz w:val="24"/>
          <w:szCs w:val="24"/>
          <w:shd w:val="clear" w:color="auto" w:fill="FFFFFF"/>
        </w:rPr>
        <w:lastRenderedPageBreak/>
        <w:t>permitted in SECU Arena. Once BCPS lets us know, they will also let us know how many tickets each student will receive. Last year, each student received TWO.  We are unsure of how many this year’s group will receive. When we know, you will know as well.</w:t>
      </w:r>
    </w:p>
    <w:p w14:paraId="38F60A6A" w14:textId="54FC2777" w:rsidR="003E3F67" w:rsidRPr="009B6110" w:rsidRDefault="003E3F67" w:rsidP="003E3F67">
      <w:pPr>
        <w:pStyle w:val="ListParagraph"/>
        <w:numPr>
          <w:ilvl w:val="0"/>
          <w:numId w:val="7"/>
        </w:numPr>
        <w:spacing w:after="0" w:line="240" w:lineRule="auto"/>
        <w:rPr>
          <w:rFonts w:ascii="Bookman Old Style" w:eastAsia="Times New Roman" w:hAnsi="Bookman Old Style" w:cs="Times New Roman"/>
          <w:b/>
          <w:bCs/>
          <w:color w:val="FF0000"/>
          <w:sz w:val="24"/>
          <w:szCs w:val="24"/>
        </w:rPr>
      </w:pPr>
      <w:r w:rsidRPr="009B6110">
        <w:rPr>
          <w:rFonts w:ascii="Bookman Old Style" w:eastAsia="Times New Roman" w:hAnsi="Bookman Old Style" w:cs="Times New Roman"/>
          <w:b/>
          <w:bCs/>
          <w:color w:val="FF0000"/>
          <w:sz w:val="24"/>
          <w:szCs w:val="24"/>
          <w:shd w:val="clear" w:color="auto" w:fill="FFFFFF"/>
        </w:rPr>
        <w:t xml:space="preserve">Students will practice for graduation on June 3rd here at FHS bright and early in the morning beginning at 7:40 AM in the FHS Gym. </w:t>
      </w:r>
    </w:p>
    <w:p w14:paraId="0A4D8D2D" w14:textId="5BBB256C" w:rsidR="003E3F67" w:rsidRPr="003E3F67" w:rsidRDefault="003E3F67" w:rsidP="003E3F67">
      <w:pPr>
        <w:pStyle w:val="ListParagraph"/>
        <w:numPr>
          <w:ilvl w:val="0"/>
          <w:numId w:val="7"/>
        </w:numPr>
        <w:spacing w:after="0" w:line="240" w:lineRule="auto"/>
        <w:rPr>
          <w:rFonts w:ascii="Bookman Old Style" w:eastAsia="Times New Roman" w:hAnsi="Bookman Old Style" w:cs="Times New Roman"/>
          <w:sz w:val="24"/>
          <w:szCs w:val="24"/>
        </w:rPr>
      </w:pPr>
      <w:r w:rsidRPr="003E3F67">
        <w:rPr>
          <w:rFonts w:ascii="Bookman Old Style" w:eastAsia="Times New Roman" w:hAnsi="Bookman Old Style" w:cs="Times New Roman"/>
          <w:color w:val="333333"/>
          <w:sz w:val="24"/>
          <w:szCs w:val="24"/>
          <w:shd w:val="clear" w:color="auto" w:fill="FFFFFF"/>
        </w:rPr>
        <w:t xml:space="preserve">Seniors (no parents permitted) only </w:t>
      </w:r>
      <w:r w:rsidR="000C0057">
        <w:rPr>
          <w:rFonts w:ascii="Bookman Old Style" w:eastAsia="Times New Roman" w:hAnsi="Bookman Old Style" w:cs="Times New Roman"/>
          <w:color w:val="333333"/>
          <w:sz w:val="24"/>
          <w:szCs w:val="24"/>
          <w:shd w:val="clear" w:color="auto" w:fill="FFFFFF"/>
        </w:rPr>
        <w:t>are to attend</w:t>
      </w:r>
      <w:r w:rsidRPr="003E3F67">
        <w:rPr>
          <w:rFonts w:ascii="Bookman Old Style" w:eastAsia="Times New Roman" w:hAnsi="Bookman Old Style" w:cs="Times New Roman"/>
          <w:color w:val="333333"/>
          <w:sz w:val="24"/>
          <w:szCs w:val="24"/>
          <w:shd w:val="clear" w:color="auto" w:fill="FFFFFF"/>
        </w:rPr>
        <w:t xml:space="preserve"> rehearsal. </w:t>
      </w:r>
    </w:p>
    <w:p w14:paraId="502DEBFD" w14:textId="55C68C21" w:rsidR="003E3F67" w:rsidRPr="009B6110" w:rsidRDefault="003E3F67" w:rsidP="003E3F67">
      <w:pPr>
        <w:pStyle w:val="ListParagraph"/>
        <w:numPr>
          <w:ilvl w:val="0"/>
          <w:numId w:val="7"/>
        </w:numPr>
        <w:spacing w:after="0" w:line="240" w:lineRule="auto"/>
        <w:rPr>
          <w:rFonts w:ascii="Bookman Old Style" w:eastAsia="Times New Roman" w:hAnsi="Bookman Old Style" w:cs="Times New Roman"/>
          <w:b/>
          <w:bCs/>
          <w:color w:val="FF0000"/>
          <w:sz w:val="24"/>
          <w:szCs w:val="24"/>
        </w:rPr>
      </w:pPr>
      <w:r w:rsidRPr="009B6110">
        <w:rPr>
          <w:rFonts w:ascii="Bookman Old Style" w:eastAsia="Times New Roman" w:hAnsi="Bookman Old Style" w:cs="Times New Roman"/>
          <w:b/>
          <w:bCs/>
          <w:color w:val="FF0000"/>
          <w:sz w:val="24"/>
          <w:szCs w:val="24"/>
          <w:shd w:val="clear" w:color="auto" w:fill="FFFFFF"/>
        </w:rPr>
        <w:t>AFTER rehearsal, seniors will pick up their caps and gowns and any other materials they may be getting back (Senior Banners included)</w:t>
      </w:r>
      <w:r w:rsidR="009B6110">
        <w:rPr>
          <w:rFonts w:ascii="Bookman Old Style" w:eastAsia="Times New Roman" w:hAnsi="Bookman Old Style" w:cs="Times New Roman"/>
          <w:b/>
          <w:bCs/>
          <w:color w:val="FF0000"/>
          <w:sz w:val="24"/>
          <w:szCs w:val="24"/>
          <w:shd w:val="clear" w:color="auto" w:fill="FFFFFF"/>
        </w:rPr>
        <w:t xml:space="preserve"> from the Cafeteria</w:t>
      </w:r>
      <w:r w:rsidRPr="009B6110">
        <w:rPr>
          <w:rFonts w:ascii="Bookman Old Style" w:eastAsia="Times New Roman" w:hAnsi="Bookman Old Style" w:cs="Times New Roman"/>
          <w:b/>
          <w:bCs/>
          <w:color w:val="FF0000"/>
          <w:sz w:val="24"/>
          <w:szCs w:val="24"/>
          <w:shd w:val="clear" w:color="auto" w:fill="FFFFFF"/>
        </w:rPr>
        <w:t>.</w:t>
      </w:r>
    </w:p>
    <w:p w14:paraId="3A59F450" w14:textId="7B40394E" w:rsidR="003E3F67" w:rsidRPr="003E3F67" w:rsidRDefault="003E3F67" w:rsidP="000072BA">
      <w:pPr>
        <w:rPr>
          <w:rFonts w:ascii="Bookman Old Style" w:hAnsi="Bookman Old Style"/>
          <w:b/>
          <w:bCs/>
        </w:rPr>
      </w:pPr>
    </w:p>
    <w:p w14:paraId="69E3659C" w14:textId="53BE10AD" w:rsidR="003E3F67" w:rsidRDefault="003E3F67" w:rsidP="000072BA">
      <w:pPr>
        <w:rPr>
          <w:rFonts w:ascii="Bookman Old Style" w:hAnsi="Bookman Old Style"/>
          <w:b/>
          <w:bCs/>
        </w:rPr>
      </w:pPr>
    </w:p>
    <w:p w14:paraId="3D92921E" w14:textId="3ED7270D" w:rsidR="003E3F67" w:rsidRDefault="003E3F67" w:rsidP="000072BA">
      <w:pPr>
        <w:rPr>
          <w:rFonts w:ascii="Bookman Old Style" w:hAnsi="Bookman Old Style"/>
          <w:b/>
          <w:bCs/>
        </w:rPr>
      </w:pPr>
      <w:r>
        <w:rPr>
          <w:rFonts w:ascii="Bookman Old Style" w:hAnsi="Bookman Old Style"/>
          <w:b/>
          <w:bCs/>
        </w:rPr>
        <w:t xml:space="preserve">Cap &amp; Gown Ordering Info:  </w:t>
      </w:r>
    </w:p>
    <w:p w14:paraId="31415641" w14:textId="77777777" w:rsidR="003E3F67" w:rsidRPr="003E3F67" w:rsidRDefault="003E3F67" w:rsidP="003E3F67">
      <w:pPr>
        <w:pStyle w:val="NormalWeb"/>
        <w:numPr>
          <w:ilvl w:val="0"/>
          <w:numId w:val="5"/>
        </w:numPr>
        <w:spacing w:before="0" w:beforeAutospacing="0" w:after="0" w:afterAutospacing="0"/>
        <w:rPr>
          <w:rFonts w:ascii="Bookman Old Style" w:hAnsi="Bookman Old Style"/>
        </w:rPr>
      </w:pPr>
      <w:r w:rsidRPr="000C0057">
        <w:rPr>
          <w:rFonts w:ascii="Bookman Old Style" w:hAnsi="Bookman Old Style"/>
          <w:b/>
          <w:bCs/>
          <w:color w:val="333333"/>
          <w:shd w:val="clear" w:color="auto" w:fill="FFFFFF"/>
        </w:rPr>
        <w:t>IF your Senior did NOT order a cap and gown yet, please order through this link:</w:t>
      </w:r>
      <w:r w:rsidRPr="003E3F67">
        <w:rPr>
          <w:rFonts w:ascii="Bookman Old Style" w:hAnsi="Bookman Old Style"/>
          <w:color w:val="333333"/>
          <w:shd w:val="clear" w:color="auto" w:fill="FFFFFF"/>
        </w:rPr>
        <w:t xml:space="preserve"> </w:t>
      </w:r>
      <w:hyperlink r:id="rId18" w:history="1">
        <w:r w:rsidRPr="003E3F67">
          <w:rPr>
            <w:rStyle w:val="Hyperlink"/>
            <w:rFonts w:ascii="Bookman Old Style" w:hAnsi="Bookman Old Style"/>
            <w:color w:val="1155CC"/>
            <w:shd w:val="clear" w:color="auto" w:fill="FFFFFF"/>
          </w:rPr>
          <w:t>https://www.jostens.com/apps/store/productDetail/1066625/Franklin-High-School/-/1693259024/CATALOG_REPOSITORY/Cap-and-Gown-Unit/1693259036/</w:t>
        </w:r>
      </w:hyperlink>
      <w:r w:rsidRPr="003E3F67">
        <w:rPr>
          <w:rFonts w:ascii="Bookman Old Style" w:hAnsi="Bookman Old Style"/>
          <w:color w:val="333333"/>
          <w:shd w:val="clear" w:color="auto" w:fill="FFFFFF"/>
        </w:rPr>
        <w:t xml:space="preserve"> </w:t>
      </w:r>
    </w:p>
    <w:p w14:paraId="6F898D3F" w14:textId="5D2ECFD7" w:rsidR="003E3F67" w:rsidRPr="000C0057" w:rsidRDefault="003E3F67" w:rsidP="003E3F67">
      <w:pPr>
        <w:pStyle w:val="NormalWeb"/>
        <w:numPr>
          <w:ilvl w:val="0"/>
          <w:numId w:val="5"/>
        </w:numPr>
        <w:spacing w:before="0" w:beforeAutospacing="0" w:after="0" w:afterAutospacing="0"/>
        <w:rPr>
          <w:rFonts w:ascii="Bookman Old Style" w:hAnsi="Bookman Old Style"/>
          <w:b/>
          <w:bCs/>
        </w:rPr>
      </w:pPr>
      <w:r w:rsidRPr="000C0057">
        <w:rPr>
          <w:rFonts w:ascii="Bookman Old Style" w:hAnsi="Bookman Old Style"/>
          <w:b/>
          <w:bCs/>
          <w:color w:val="333333"/>
          <w:shd w:val="clear" w:color="auto" w:fill="FFFFFF"/>
        </w:rPr>
        <w:t xml:space="preserve">Cost for their ROYAL BLUE cap, gown, and tassel is now $42. Order </w:t>
      </w:r>
      <w:r w:rsidRPr="000C0057">
        <w:rPr>
          <w:rFonts w:ascii="Bookman Old Style" w:hAnsi="Bookman Old Style"/>
          <w:b/>
          <w:bCs/>
          <w:color w:val="333333"/>
          <w:u w:val="single"/>
          <w:shd w:val="clear" w:color="auto" w:fill="FFFFFF"/>
        </w:rPr>
        <w:t xml:space="preserve">before </w:t>
      </w:r>
      <w:r w:rsidRPr="000C0057">
        <w:rPr>
          <w:rFonts w:ascii="Bookman Old Style" w:hAnsi="Bookman Old Style"/>
          <w:b/>
          <w:bCs/>
          <w:color w:val="333333"/>
          <w:shd w:val="clear" w:color="auto" w:fill="FFFFFF"/>
        </w:rPr>
        <w:t>April 1st.</w:t>
      </w:r>
    </w:p>
    <w:p w14:paraId="5F02032D" w14:textId="77777777" w:rsidR="003E3F67" w:rsidRDefault="003E3F67" w:rsidP="000072BA">
      <w:pPr>
        <w:rPr>
          <w:rFonts w:ascii="Bookman Old Style" w:hAnsi="Bookman Old Style"/>
          <w:b/>
          <w:bCs/>
        </w:rPr>
      </w:pPr>
    </w:p>
    <w:p w14:paraId="69619A37" w14:textId="78A11794" w:rsidR="003E3F67" w:rsidRDefault="003E3F67" w:rsidP="000072BA">
      <w:pPr>
        <w:rPr>
          <w:rFonts w:ascii="Bookman Old Style" w:hAnsi="Bookman Old Style"/>
          <w:b/>
          <w:bCs/>
        </w:rPr>
      </w:pPr>
      <w:r>
        <w:rPr>
          <w:rFonts w:ascii="Bookman Old Style" w:hAnsi="Bookman Old Style"/>
          <w:b/>
          <w:bCs/>
        </w:rPr>
        <w:t>Prom Info:</w:t>
      </w:r>
    </w:p>
    <w:p w14:paraId="1E5ED975" w14:textId="0972A71F" w:rsidR="003E3F67" w:rsidRPr="003E3F67" w:rsidRDefault="000C0057" w:rsidP="003E3F67">
      <w:pPr>
        <w:pStyle w:val="ListParagraph"/>
        <w:numPr>
          <w:ilvl w:val="0"/>
          <w:numId w:val="6"/>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b/>
          <w:bCs/>
          <w:color w:val="333333"/>
          <w:sz w:val="24"/>
          <w:szCs w:val="24"/>
          <w:shd w:val="clear" w:color="auto" w:fill="FFFFFF"/>
        </w:rPr>
        <w:t xml:space="preserve">Saturday, </w:t>
      </w:r>
      <w:r w:rsidR="003E3F67" w:rsidRPr="000C0057">
        <w:rPr>
          <w:rFonts w:ascii="Bookman Old Style" w:eastAsia="Times New Roman" w:hAnsi="Bookman Old Style" w:cs="Times New Roman"/>
          <w:b/>
          <w:bCs/>
          <w:color w:val="333333"/>
          <w:sz w:val="24"/>
          <w:szCs w:val="24"/>
          <w:shd w:val="clear" w:color="auto" w:fill="FFFFFF"/>
        </w:rPr>
        <w:t>May 28th from 7-11 PM at the Delta Hotel in Hunt Valley.</w:t>
      </w:r>
      <w:r w:rsidR="003E3F67" w:rsidRPr="003E3F67">
        <w:rPr>
          <w:rFonts w:ascii="Bookman Old Style" w:eastAsia="Times New Roman" w:hAnsi="Bookman Old Style" w:cs="Times New Roman"/>
          <w:color w:val="333333"/>
          <w:sz w:val="24"/>
          <w:szCs w:val="24"/>
          <w:shd w:val="clear" w:color="auto" w:fill="FFFFFF"/>
        </w:rPr>
        <w:t xml:space="preserve">  Currently, the goal is to get the ticket cost under $50 each.  In order to do this, we need additional support through fundraising. At the start of the year, it was $75-80 per attendee.  The more we fundraise, the cheaper our prom could be. </w:t>
      </w:r>
    </w:p>
    <w:p w14:paraId="7B2598CB" w14:textId="5835ADF1" w:rsidR="003E3F67" w:rsidRPr="003E3F67" w:rsidRDefault="003E3F67" w:rsidP="003E3F67">
      <w:pPr>
        <w:pStyle w:val="ListParagraph"/>
        <w:numPr>
          <w:ilvl w:val="0"/>
          <w:numId w:val="6"/>
        </w:numPr>
        <w:spacing w:after="0" w:line="240" w:lineRule="auto"/>
        <w:rPr>
          <w:rFonts w:ascii="Bookman Old Style" w:eastAsia="Times New Roman" w:hAnsi="Bookman Old Style" w:cs="Times New Roman"/>
          <w:sz w:val="24"/>
          <w:szCs w:val="24"/>
        </w:rPr>
      </w:pPr>
      <w:r w:rsidRPr="003E3F67">
        <w:rPr>
          <w:rFonts w:ascii="Bookman Old Style" w:eastAsia="Times New Roman" w:hAnsi="Bookman Old Style" w:cs="Times New Roman"/>
          <w:color w:val="333333"/>
          <w:sz w:val="24"/>
          <w:szCs w:val="24"/>
          <w:shd w:val="clear" w:color="auto" w:fill="FFFFFF"/>
        </w:rPr>
        <w:t>There will be formal photos available for purchase through LifeTouch. More information about that will be coming out soon. </w:t>
      </w:r>
    </w:p>
    <w:p w14:paraId="6C63A525" w14:textId="37C92E5A" w:rsidR="003E3F67" w:rsidRPr="003E3F67" w:rsidRDefault="003E3F67" w:rsidP="003E3F67">
      <w:pPr>
        <w:pStyle w:val="ListParagraph"/>
        <w:numPr>
          <w:ilvl w:val="0"/>
          <w:numId w:val="6"/>
        </w:numPr>
        <w:spacing w:after="0" w:line="240" w:lineRule="auto"/>
        <w:rPr>
          <w:rFonts w:ascii="Bookman Old Style" w:eastAsia="Times New Roman" w:hAnsi="Bookman Old Style" w:cs="Times New Roman"/>
          <w:sz w:val="24"/>
          <w:szCs w:val="24"/>
        </w:rPr>
      </w:pPr>
      <w:r w:rsidRPr="003E3F67">
        <w:rPr>
          <w:rFonts w:ascii="Bookman Old Style" w:eastAsia="Times New Roman" w:hAnsi="Bookman Old Style" w:cs="Times New Roman"/>
          <w:color w:val="333333"/>
          <w:sz w:val="24"/>
          <w:szCs w:val="24"/>
          <w:shd w:val="clear" w:color="auto" w:fill="FFFFFF"/>
        </w:rPr>
        <w:t>Students who participated in earlier fundraisers and earned a ½ price ticket or free tickets will be notified before prom ticket sales begin at the start of May.</w:t>
      </w:r>
    </w:p>
    <w:p w14:paraId="45C370F4" w14:textId="521A77FC" w:rsidR="003E3F67" w:rsidRPr="003E3F67" w:rsidRDefault="003E3F67" w:rsidP="003E3F67">
      <w:pPr>
        <w:pStyle w:val="ListParagraph"/>
        <w:numPr>
          <w:ilvl w:val="0"/>
          <w:numId w:val="6"/>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color w:val="333333"/>
          <w:sz w:val="24"/>
          <w:szCs w:val="24"/>
          <w:shd w:val="clear" w:color="auto" w:fill="FFFFFF"/>
        </w:rPr>
        <w:t>O</w:t>
      </w:r>
      <w:r w:rsidRPr="003E3F67">
        <w:rPr>
          <w:rFonts w:ascii="Bookman Old Style" w:eastAsia="Times New Roman" w:hAnsi="Bookman Old Style" w:cs="Times New Roman"/>
          <w:color w:val="333333"/>
          <w:sz w:val="24"/>
          <w:szCs w:val="24"/>
          <w:shd w:val="clear" w:color="auto" w:fill="FFFFFF"/>
        </w:rPr>
        <w:t>nly students and guests with tickets will be permitted entrance to the venue—no parent photos inside the hotel</w:t>
      </w:r>
    </w:p>
    <w:p w14:paraId="75D12BDC" w14:textId="0E820278" w:rsidR="003E3F67" w:rsidRPr="000C0057" w:rsidRDefault="003E3F67" w:rsidP="003E3F67">
      <w:pPr>
        <w:pStyle w:val="ListParagraph"/>
        <w:numPr>
          <w:ilvl w:val="0"/>
          <w:numId w:val="6"/>
        </w:numPr>
        <w:spacing w:after="0" w:line="240" w:lineRule="auto"/>
        <w:rPr>
          <w:rFonts w:ascii="Bookman Old Style" w:eastAsia="Times New Roman" w:hAnsi="Bookman Old Style" w:cs="Times New Roman"/>
          <w:sz w:val="24"/>
          <w:szCs w:val="24"/>
        </w:rPr>
      </w:pPr>
      <w:r>
        <w:rPr>
          <w:rFonts w:ascii="Bookman Old Style" w:eastAsia="Times New Roman" w:hAnsi="Bookman Old Style" w:cs="Times New Roman"/>
          <w:color w:val="333333"/>
          <w:sz w:val="24"/>
          <w:szCs w:val="24"/>
          <w:shd w:val="clear" w:color="auto" w:fill="FFFFFF"/>
        </w:rPr>
        <w:t>T</w:t>
      </w:r>
      <w:r w:rsidRPr="003E3F67">
        <w:rPr>
          <w:rFonts w:ascii="Bookman Old Style" w:eastAsia="Times New Roman" w:hAnsi="Bookman Old Style" w:cs="Times New Roman"/>
          <w:color w:val="333333"/>
          <w:sz w:val="24"/>
          <w:szCs w:val="24"/>
          <w:shd w:val="clear" w:color="auto" w:fill="FFFFFF"/>
        </w:rPr>
        <w:t>here will be security provided</w:t>
      </w:r>
      <w:r>
        <w:rPr>
          <w:rFonts w:ascii="Bookman Old Style" w:eastAsia="Times New Roman" w:hAnsi="Bookman Old Style" w:cs="Times New Roman"/>
          <w:color w:val="333333"/>
          <w:sz w:val="24"/>
          <w:szCs w:val="24"/>
          <w:shd w:val="clear" w:color="auto" w:fill="FFFFFF"/>
        </w:rPr>
        <w:t>—thank you, Mr. O’Connell!</w:t>
      </w:r>
    </w:p>
    <w:p w14:paraId="2CA55D88" w14:textId="51375337" w:rsidR="000C0057" w:rsidRDefault="000C0057" w:rsidP="000C0057">
      <w:pPr>
        <w:spacing w:after="0" w:line="240" w:lineRule="auto"/>
        <w:rPr>
          <w:rFonts w:ascii="Bookman Old Style" w:eastAsia="Times New Roman" w:hAnsi="Bookman Old Style" w:cs="Times New Roman"/>
          <w:sz w:val="24"/>
          <w:szCs w:val="24"/>
        </w:rPr>
      </w:pPr>
    </w:p>
    <w:p w14:paraId="528053B9" w14:textId="7F1838CA" w:rsidR="000C0057" w:rsidRPr="000C0057" w:rsidRDefault="000C0057" w:rsidP="000C0057">
      <w:pPr>
        <w:spacing w:after="0" w:line="240" w:lineRule="auto"/>
        <w:rPr>
          <w:rFonts w:ascii="Bookman Old Style" w:eastAsia="Times New Roman" w:hAnsi="Bookman Old Style" w:cs="Times New Roman"/>
          <w:b/>
          <w:bCs/>
          <w:sz w:val="24"/>
          <w:szCs w:val="24"/>
        </w:rPr>
      </w:pPr>
      <w:r w:rsidRPr="000C0057">
        <w:rPr>
          <w:rFonts w:ascii="Bookman Old Style" w:eastAsia="Times New Roman" w:hAnsi="Bookman Old Style" w:cs="Times New Roman"/>
          <w:b/>
          <w:bCs/>
          <w:sz w:val="24"/>
          <w:szCs w:val="24"/>
        </w:rPr>
        <w:t>Senior Picnic:</w:t>
      </w:r>
    </w:p>
    <w:p w14:paraId="57127C87" w14:textId="76B5330C" w:rsidR="003E3F67" w:rsidRPr="00D15650" w:rsidRDefault="000C0057" w:rsidP="000C0057">
      <w:pPr>
        <w:pStyle w:val="ListParagraph"/>
        <w:numPr>
          <w:ilvl w:val="0"/>
          <w:numId w:val="8"/>
        </w:numPr>
        <w:rPr>
          <w:rFonts w:ascii="Bookman Old Style" w:hAnsi="Bookman Old Style"/>
          <w:b/>
          <w:bCs/>
        </w:rPr>
      </w:pPr>
      <w:r w:rsidRPr="00D15650">
        <w:rPr>
          <w:rFonts w:ascii="Bookman Old Style" w:hAnsi="Bookman Old Style"/>
          <w:b/>
          <w:bCs/>
          <w:color w:val="333333"/>
          <w:shd w:val="clear" w:color="auto" w:fill="FFFFFF"/>
        </w:rPr>
        <w:t>May 19th from 10:30 AM until 1:30 PM</w:t>
      </w:r>
      <w:r w:rsidR="00D15650">
        <w:rPr>
          <w:rFonts w:ascii="Bookman Old Style" w:hAnsi="Bookman Old Style"/>
          <w:b/>
          <w:bCs/>
          <w:color w:val="333333"/>
          <w:shd w:val="clear" w:color="auto" w:fill="FFFFFF"/>
        </w:rPr>
        <w:t xml:space="preserve"> in the FHS Fieldhouse</w:t>
      </w:r>
      <w:r w:rsidRPr="00D15650">
        <w:rPr>
          <w:rFonts w:ascii="Bookman Old Style" w:hAnsi="Bookman Old Style"/>
          <w:color w:val="333333"/>
          <w:shd w:val="clear" w:color="auto" w:fill="FFFFFF"/>
        </w:rPr>
        <w:t>. Usually, this involves the Senior Class providing lunch catered from a few local businesses and additional games and activities.  We need about $19,000 for this to happen.</w:t>
      </w:r>
      <w:r w:rsidR="00D15650">
        <w:rPr>
          <w:rFonts w:ascii="Bookman Old Style" w:hAnsi="Bookman Old Style"/>
          <w:color w:val="333333"/>
          <w:shd w:val="clear" w:color="auto" w:fill="FFFFFF"/>
        </w:rPr>
        <w:t xml:space="preserve"> Seniors only. </w:t>
      </w:r>
    </w:p>
    <w:p w14:paraId="20745CC8" w14:textId="0C56DCD0" w:rsidR="00D15650" w:rsidRPr="00D15650" w:rsidRDefault="00D15650" w:rsidP="000C0057">
      <w:pPr>
        <w:pStyle w:val="ListParagraph"/>
        <w:numPr>
          <w:ilvl w:val="0"/>
          <w:numId w:val="8"/>
        </w:numPr>
        <w:rPr>
          <w:rFonts w:ascii="Bookman Old Style" w:hAnsi="Bookman Old Style"/>
          <w:b/>
          <w:bCs/>
        </w:rPr>
      </w:pPr>
      <w:r>
        <w:rPr>
          <w:rFonts w:ascii="Bookman Old Style" w:hAnsi="Bookman Old Style"/>
          <w:b/>
          <w:bCs/>
          <w:color w:val="333333"/>
          <w:shd w:val="clear" w:color="auto" w:fill="FFFFFF"/>
        </w:rPr>
        <w:lastRenderedPageBreak/>
        <w:t>If you have local connections to a restaurant or business that might donate its services or provide a greatly reduced rate for our Senior class, please contact Mrs</w:t>
      </w:r>
      <w:r w:rsidRPr="00D15650">
        <w:rPr>
          <w:rFonts w:ascii="Bookman Old Style" w:hAnsi="Bookman Old Style"/>
        </w:rPr>
        <w:t>.</w:t>
      </w:r>
      <w:r>
        <w:rPr>
          <w:rFonts w:ascii="Bookman Old Style" w:hAnsi="Bookman Old Style"/>
        </w:rPr>
        <w:t xml:space="preserve"> </w:t>
      </w:r>
      <w:r w:rsidRPr="00D15650">
        <w:rPr>
          <w:rFonts w:ascii="Bookman Old Style" w:hAnsi="Bookman Old Style"/>
          <w:b/>
          <w:bCs/>
        </w:rPr>
        <w:t xml:space="preserve">Hornberger via email:  </w:t>
      </w:r>
      <w:hyperlink r:id="rId19" w:history="1">
        <w:r w:rsidRPr="00D15650">
          <w:rPr>
            <w:rStyle w:val="Hyperlink"/>
            <w:rFonts w:ascii="Bookman Old Style" w:hAnsi="Bookman Old Style"/>
            <w:b/>
            <w:bCs/>
          </w:rPr>
          <w:t>ehornberger@bcps.org</w:t>
        </w:r>
      </w:hyperlink>
      <w:r>
        <w:rPr>
          <w:rFonts w:ascii="Bookman Old Style" w:hAnsi="Bookman Old Style"/>
        </w:rPr>
        <w:t>.</w:t>
      </w:r>
    </w:p>
    <w:p w14:paraId="0419DF97" w14:textId="1731C151" w:rsidR="00D15650" w:rsidRPr="00D15650" w:rsidRDefault="00D15650" w:rsidP="000C0057">
      <w:pPr>
        <w:pStyle w:val="ListParagraph"/>
        <w:numPr>
          <w:ilvl w:val="0"/>
          <w:numId w:val="8"/>
        </w:numPr>
        <w:rPr>
          <w:rFonts w:ascii="Bookman Old Style" w:hAnsi="Bookman Old Style"/>
        </w:rPr>
      </w:pPr>
      <w:r w:rsidRPr="00D15650">
        <w:rPr>
          <w:rFonts w:ascii="Bookman Old Style" w:hAnsi="Bookman Old Style"/>
        </w:rPr>
        <w:t>If you would like to donate directly to this event, please do so by using this link—in the description box, please type “Senior Picnic Donation.”</w:t>
      </w:r>
    </w:p>
    <w:sectPr w:rsidR="00D15650" w:rsidRPr="00D15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5EA"/>
    <w:multiLevelType w:val="hybridMultilevel"/>
    <w:tmpl w:val="8EBC6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F1C1C"/>
    <w:multiLevelType w:val="hybridMultilevel"/>
    <w:tmpl w:val="3270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385C"/>
    <w:multiLevelType w:val="hybridMultilevel"/>
    <w:tmpl w:val="CACA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83A06"/>
    <w:multiLevelType w:val="hybridMultilevel"/>
    <w:tmpl w:val="7F9E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CF772B"/>
    <w:multiLevelType w:val="multilevel"/>
    <w:tmpl w:val="EC9E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4E6195"/>
    <w:multiLevelType w:val="hybridMultilevel"/>
    <w:tmpl w:val="BB64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1F145E"/>
    <w:multiLevelType w:val="hybridMultilevel"/>
    <w:tmpl w:val="146A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05294D"/>
    <w:multiLevelType w:val="hybridMultilevel"/>
    <w:tmpl w:val="4C0A8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0B5373"/>
    <w:multiLevelType w:val="hybridMultilevel"/>
    <w:tmpl w:val="2ED8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3173C"/>
    <w:multiLevelType w:val="hybridMultilevel"/>
    <w:tmpl w:val="826ABDEA"/>
    <w:lvl w:ilvl="0" w:tplc="E05472E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54548"/>
    <w:multiLevelType w:val="multilevel"/>
    <w:tmpl w:val="46965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F7971"/>
    <w:multiLevelType w:val="hybridMultilevel"/>
    <w:tmpl w:val="717C0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B5023"/>
    <w:multiLevelType w:val="hybridMultilevel"/>
    <w:tmpl w:val="2904C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
  </w:num>
  <w:num w:numId="4">
    <w:abstractNumId w:val="9"/>
  </w:num>
  <w:num w:numId="5">
    <w:abstractNumId w:val="0"/>
  </w:num>
  <w:num w:numId="6">
    <w:abstractNumId w:val="12"/>
  </w:num>
  <w:num w:numId="7">
    <w:abstractNumId w:val="2"/>
  </w:num>
  <w:num w:numId="8">
    <w:abstractNumId w:val="3"/>
  </w:num>
  <w:num w:numId="9">
    <w:abstractNumId w:val="10"/>
  </w:num>
  <w:num w:numId="10">
    <w:abstractNumId w:val="11"/>
  </w:num>
  <w:num w:numId="11">
    <w:abstractNumId w:val="5"/>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3E3"/>
    <w:rsid w:val="0000161A"/>
    <w:rsid w:val="000072BA"/>
    <w:rsid w:val="000C0057"/>
    <w:rsid w:val="00162792"/>
    <w:rsid w:val="00180362"/>
    <w:rsid w:val="00305CC0"/>
    <w:rsid w:val="003E3F67"/>
    <w:rsid w:val="0043763F"/>
    <w:rsid w:val="00472509"/>
    <w:rsid w:val="004B4325"/>
    <w:rsid w:val="0050766A"/>
    <w:rsid w:val="00511C7E"/>
    <w:rsid w:val="00535D5C"/>
    <w:rsid w:val="006D20AC"/>
    <w:rsid w:val="007E2238"/>
    <w:rsid w:val="007E4A38"/>
    <w:rsid w:val="0083447B"/>
    <w:rsid w:val="0084251F"/>
    <w:rsid w:val="00846F37"/>
    <w:rsid w:val="00884A39"/>
    <w:rsid w:val="0092583D"/>
    <w:rsid w:val="00961B5C"/>
    <w:rsid w:val="009B6110"/>
    <w:rsid w:val="009C05A5"/>
    <w:rsid w:val="00A0293C"/>
    <w:rsid w:val="00A5408A"/>
    <w:rsid w:val="00B54084"/>
    <w:rsid w:val="00C023E3"/>
    <w:rsid w:val="00C81C93"/>
    <w:rsid w:val="00D15650"/>
    <w:rsid w:val="00D50392"/>
    <w:rsid w:val="00E9112C"/>
    <w:rsid w:val="00ED5B2C"/>
    <w:rsid w:val="00FF14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FA050"/>
  <w15:chartTrackingRefBased/>
  <w15:docId w15:val="{417153EE-1DAD-45F4-AD70-21F7233C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3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3E3"/>
    <w:pPr>
      <w:ind w:left="720"/>
      <w:contextualSpacing/>
    </w:pPr>
  </w:style>
  <w:style w:type="character" w:styleId="Hyperlink">
    <w:name w:val="Hyperlink"/>
    <w:basedOn w:val="DefaultParagraphFont"/>
    <w:uiPriority w:val="99"/>
    <w:unhideWhenUsed/>
    <w:rsid w:val="000072BA"/>
    <w:rPr>
      <w:color w:val="0563C1" w:themeColor="hyperlink"/>
      <w:u w:val="single"/>
    </w:rPr>
  </w:style>
  <w:style w:type="character" w:styleId="UnresolvedMention">
    <w:name w:val="Unresolved Mention"/>
    <w:basedOn w:val="DefaultParagraphFont"/>
    <w:uiPriority w:val="99"/>
    <w:semiHidden/>
    <w:unhideWhenUsed/>
    <w:rsid w:val="000072BA"/>
    <w:rPr>
      <w:color w:val="605E5C"/>
      <w:shd w:val="clear" w:color="auto" w:fill="E1DFDD"/>
    </w:rPr>
  </w:style>
  <w:style w:type="paragraph" w:styleId="NormalWeb">
    <w:name w:val="Normal (Web)"/>
    <w:basedOn w:val="Normal"/>
    <w:uiPriority w:val="99"/>
    <w:semiHidden/>
    <w:unhideWhenUsed/>
    <w:rsid w:val="000072B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627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720">
      <w:bodyDiv w:val="1"/>
      <w:marLeft w:val="0"/>
      <w:marRight w:val="0"/>
      <w:marTop w:val="0"/>
      <w:marBottom w:val="0"/>
      <w:divBdr>
        <w:top w:val="none" w:sz="0" w:space="0" w:color="auto"/>
        <w:left w:val="none" w:sz="0" w:space="0" w:color="auto"/>
        <w:bottom w:val="none" w:sz="0" w:space="0" w:color="auto"/>
        <w:right w:val="none" w:sz="0" w:space="0" w:color="auto"/>
      </w:divBdr>
    </w:div>
    <w:div w:id="92551405">
      <w:bodyDiv w:val="1"/>
      <w:marLeft w:val="0"/>
      <w:marRight w:val="0"/>
      <w:marTop w:val="0"/>
      <w:marBottom w:val="0"/>
      <w:divBdr>
        <w:top w:val="none" w:sz="0" w:space="0" w:color="auto"/>
        <w:left w:val="none" w:sz="0" w:space="0" w:color="auto"/>
        <w:bottom w:val="none" w:sz="0" w:space="0" w:color="auto"/>
        <w:right w:val="none" w:sz="0" w:space="0" w:color="auto"/>
      </w:divBdr>
    </w:div>
    <w:div w:id="849758079">
      <w:bodyDiv w:val="1"/>
      <w:marLeft w:val="0"/>
      <w:marRight w:val="0"/>
      <w:marTop w:val="0"/>
      <w:marBottom w:val="0"/>
      <w:divBdr>
        <w:top w:val="none" w:sz="0" w:space="0" w:color="auto"/>
        <w:left w:val="none" w:sz="0" w:space="0" w:color="auto"/>
        <w:bottom w:val="none" w:sz="0" w:space="0" w:color="auto"/>
        <w:right w:val="none" w:sz="0" w:space="0" w:color="auto"/>
      </w:divBdr>
    </w:div>
    <w:div w:id="1563834552">
      <w:bodyDiv w:val="1"/>
      <w:marLeft w:val="0"/>
      <w:marRight w:val="0"/>
      <w:marTop w:val="0"/>
      <w:marBottom w:val="0"/>
      <w:divBdr>
        <w:top w:val="none" w:sz="0" w:space="0" w:color="auto"/>
        <w:left w:val="none" w:sz="0" w:space="0" w:color="auto"/>
        <w:bottom w:val="none" w:sz="0" w:space="0" w:color="auto"/>
        <w:right w:val="none" w:sz="0" w:space="0" w:color="auto"/>
      </w:divBdr>
    </w:div>
    <w:div w:id="1684555982">
      <w:bodyDiv w:val="1"/>
      <w:marLeft w:val="0"/>
      <w:marRight w:val="0"/>
      <w:marTop w:val="0"/>
      <w:marBottom w:val="0"/>
      <w:divBdr>
        <w:top w:val="none" w:sz="0" w:space="0" w:color="auto"/>
        <w:left w:val="none" w:sz="0" w:space="0" w:color="auto"/>
        <w:bottom w:val="none" w:sz="0" w:space="0" w:color="auto"/>
        <w:right w:val="none" w:sz="0" w:space="0" w:color="auto"/>
      </w:divBdr>
    </w:div>
    <w:div w:id="2082290582">
      <w:bodyDiv w:val="1"/>
      <w:marLeft w:val="0"/>
      <w:marRight w:val="0"/>
      <w:marTop w:val="0"/>
      <w:marBottom w:val="0"/>
      <w:divBdr>
        <w:top w:val="none" w:sz="0" w:space="0" w:color="auto"/>
        <w:left w:val="none" w:sz="0" w:space="0" w:color="auto"/>
        <w:bottom w:val="none" w:sz="0" w:space="0" w:color="auto"/>
        <w:right w:val="none" w:sz="0" w:space="0" w:color="auto"/>
      </w:divBdr>
    </w:div>
    <w:div w:id="2082680529">
      <w:bodyDiv w:val="1"/>
      <w:marLeft w:val="0"/>
      <w:marRight w:val="0"/>
      <w:marTop w:val="0"/>
      <w:marBottom w:val="0"/>
      <w:divBdr>
        <w:top w:val="none" w:sz="0" w:space="0" w:color="auto"/>
        <w:left w:val="none" w:sz="0" w:space="0" w:color="auto"/>
        <w:bottom w:val="none" w:sz="0" w:space="0" w:color="auto"/>
        <w:right w:val="none" w:sz="0" w:space="0" w:color="auto"/>
      </w:divBdr>
    </w:div>
    <w:div w:id="208937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p.osmsinc.com/BaltimoreCountyMD/BVModules/ProductTemplates/Bvc2013/Product.aspx?productid=EI563-VAR12" TargetMode="External"/><Relationship Id="rId13" Type="http://schemas.openxmlformats.org/officeDocument/2006/relationships/hyperlink" Target="mailto:ddoll@bcps.org" TargetMode="External"/><Relationship Id="rId18" Type="http://schemas.openxmlformats.org/officeDocument/2006/relationships/hyperlink" Target="https://www.jostens.com/apps/store/productDetail/1066625/Franklin-High-School/-/1693259024/CATALOG_REPOSITORY/Cap-and-Gown-Unit/169325903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forms.office.com/r/TQGZ2DdmhS" TargetMode="External"/><Relationship Id="rId12" Type="http://schemas.openxmlformats.org/officeDocument/2006/relationships/hyperlink" Target="https://www.jostens.com/apps/store/customer/1066625/Franklin-High-School/" TargetMode="External"/><Relationship Id="rId17" Type="http://schemas.openxmlformats.org/officeDocument/2006/relationships/hyperlink" Target="https://franklinalumni.org/" TargetMode="External"/><Relationship Id="rId2" Type="http://schemas.openxmlformats.org/officeDocument/2006/relationships/styles" Target="styles.xml"/><Relationship Id="rId16" Type="http://schemas.openxmlformats.org/officeDocument/2006/relationships/hyperlink" Target="mailto:fhsafterpromcommittee@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sp.osmsinc.com/BaltimoreCountyMD/BVModules/ProductTemplates/Bvc2013/Product.aspx?productid=EI563-VAR12" TargetMode="External"/><Relationship Id="rId11" Type="http://schemas.openxmlformats.org/officeDocument/2006/relationships/hyperlink" Target="mailto:mjones25@bcps.org" TargetMode="External"/><Relationship Id="rId5" Type="http://schemas.openxmlformats.org/officeDocument/2006/relationships/image" Target="media/image1.png"/><Relationship Id="rId15" Type="http://schemas.openxmlformats.org/officeDocument/2006/relationships/hyperlink" Target="https://linkprotect.cudasvc.com/url?a=https%3a%2f%2fform.jotform.us%2f72538134406151&amp;c=E,1,8j9jIj6KYRKJENj5hc79JK5T0KEToyaoamwTDbKmM1YdHqNHVK-Wo69TTdQ1nhlw4jhEUkMNxilcU4jwTmeJExFiemNoietufl__b_GK54v9IgOYGUoKfA,,&amp;typo=1" TargetMode="External"/><Relationship Id="rId10" Type="http://schemas.openxmlformats.org/officeDocument/2006/relationships/hyperlink" Target="mailto:dgibbs@bcps.org" TargetMode="External"/><Relationship Id="rId19" Type="http://schemas.openxmlformats.org/officeDocument/2006/relationships/hyperlink" Target="mailto:ehornberger@bcps.org" TargetMode="External"/><Relationship Id="rId4" Type="http://schemas.openxmlformats.org/officeDocument/2006/relationships/webSettings" Target="webSettings.xml"/><Relationship Id="rId9" Type="http://schemas.openxmlformats.org/officeDocument/2006/relationships/hyperlink" Target="mailto:dgilberto@bcps.org" TargetMode="External"/><Relationship Id="rId14" Type="http://schemas.openxmlformats.org/officeDocument/2006/relationships/hyperlink" Target="https://www.eventbrite.com/e/fhs-safe-after-prom-event-tickets-2753290857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5</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Hornberger, Erin E.</dc:creator>
  <cp:keywords/>
  <dc:description/>
  <cp:lastModifiedBy>Hornberger, Erin E.</cp:lastModifiedBy>
  <cp:revision>29</cp:revision>
  <dcterms:created xsi:type="dcterms:W3CDTF">2022-03-10T18:07:00Z</dcterms:created>
  <dcterms:modified xsi:type="dcterms:W3CDTF">2022-03-11T13:43:00Z</dcterms:modified>
</cp:coreProperties>
</file>